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C6E0" w14:textId="5E9AE3FE" w:rsidR="0097762C" w:rsidRDefault="00E85485">
      <w:r w:rsidRPr="00AB4013">
        <w:rPr>
          <w:noProof/>
          <w:sz w:val="28"/>
          <w:szCs w:val="28"/>
          <w:lang w:val="en-CA" w:eastAsia="en-CA"/>
        </w:rPr>
        <w:drawing>
          <wp:anchor distT="0" distB="0" distL="114300" distR="114300" simplePos="0" relativeHeight="251659264" behindDoc="0" locked="0" layoutInCell="1" allowOverlap="1" wp14:anchorId="395E46DF" wp14:editId="08870002">
            <wp:simplePos x="0" y="0"/>
            <wp:positionH relativeFrom="margin">
              <wp:align>center</wp:align>
            </wp:positionH>
            <wp:positionV relativeFrom="margin">
              <wp:align>top</wp:align>
            </wp:positionV>
            <wp:extent cx="2223770" cy="781050"/>
            <wp:effectExtent l="0" t="0" r="508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1311" t="6058" r="18214" b="28918"/>
                    <a:stretch/>
                  </pic:blipFill>
                  <pic:spPr bwMode="auto">
                    <a:xfrm>
                      <a:off x="0" y="0"/>
                      <a:ext cx="222377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3A7BC2" w14:textId="49522B98" w:rsidR="0097762C" w:rsidRPr="0097762C" w:rsidRDefault="0097762C" w:rsidP="0097762C"/>
    <w:p w14:paraId="2EAA8909" w14:textId="0B972A5F" w:rsidR="0097762C" w:rsidRPr="0097762C" w:rsidRDefault="0097762C" w:rsidP="0097762C"/>
    <w:p w14:paraId="5F57E3A7" w14:textId="2C373FE4" w:rsidR="0097762C" w:rsidRPr="0097762C" w:rsidRDefault="0097762C" w:rsidP="0097762C"/>
    <w:p w14:paraId="49C55F26" w14:textId="77777777" w:rsidR="0097762C" w:rsidRPr="0097762C" w:rsidRDefault="0097762C" w:rsidP="0097762C"/>
    <w:p w14:paraId="1EA13303" w14:textId="325BC521" w:rsidR="00E85485" w:rsidRPr="00584311" w:rsidRDefault="00584311" w:rsidP="00E24F6E">
      <w:pPr>
        <w:tabs>
          <w:tab w:val="left" w:pos="910"/>
        </w:tabs>
        <w:jc w:val="center"/>
        <w:rPr>
          <w:rFonts w:ascii="Palatino Linotype" w:hAnsi="Palatino Linotype"/>
          <w:b/>
          <w:sz w:val="32"/>
          <w:szCs w:val="32"/>
        </w:rPr>
      </w:pPr>
      <w:r w:rsidRPr="00584311">
        <w:rPr>
          <w:rFonts w:ascii="Palatino Linotype" w:hAnsi="Palatino Linotype"/>
          <w:b/>
          <w:sz w:val="32"/>
          <w:szCs w:val="32"/>
        </w:rPr>
        <w:t xml:space="preserve">IFIGS </w:t>
      </w:r>
      <w:r w:rsidR="00A76F33" w:rsidRPr="00584311">
        <w:rPr>
          <w:rFonts w:ascii="Palatino Linotype" w:hAnsi="Palatino Linotype"/>
          <w:b/>
          <w:sz w:val="32"/>
          <w:szCs w:val="32"/>
        </w:rPr>
        <w:t>M</w:t>
      </w:r>
      <w:r w:rsidRPr="00584311">
        <w:rPr>
          <w:rFonts w:ascii="Palatino Linotype" w:hAnsi="Palatino Linotype"/>
          <w:b/>
          <w:sz w:val="32"/>
          <w:szCs w:val="32"/>
        </w:rPr>
        <w:t xml:space="preserve">anagement </w:t>
      </w:r>
      <w:r w:rsidR="009918E5">
        <w:rPr>
          <w:rFonts w:ascii="Palatino Linotype" w:hAnsi="Palatino Linotype"/>
          <w:b/>
          <w:sz w:val="32"/>
          <w:szCs w:val="32"/>
        </w:rPr>
        <w:t xml:space="preserve">Committee </w:t>
      </w:r>
      <w:bookmarkStart w:id="0" w:name="_GoBack"/>
      <w:bookmarkEnd w:id="0"/>
      <w:r w:rsidRPr="00584311">
        <w:rPr>
          <w:rFonts w:ascii="Palatino Linotype" w:hAnsi="Palatino Linotype"/>
          <w:b/>
          <w:sz w:val="32"/>
          <w:szCs w:val="32"/>
        </w:rPr>
        <w:t>Meeting</w:t>
      </w:r>
    </w:p>
    <w:p w14:paraId="63002B3E" w14:textId="77777777" w:rsidR="00584311" w:rsidRPr="00584311" w:rsidRDefault="00584311" w:rsidP="00584311">
      <w:pPr>
        <w:tabs>
          <w:tab w:val="left" w:pos="910"/>
        </w:tabs>
        <w:jc w:val="center"/>
        <w:rPr>
          <w:szCs w:val="24"/>
        </w:rPr>
      </w:pPr>
      <w:r w:rsidRPr="00584311">
        <w:rPr>
          <w:szCs w:val="24"/>
        </w:rPr>
        <w:t>Friday, May 10, 2019</w:t>
      </w:r>
    </w:p>
    <w:p w14:paraId="1887C996" w14:textId="77777777" w:rsidR="00584311" w:rsidRPr="00584311" w:rsidRDefault="00584311" w:rsidP="00584311">
      <w:pPr>
        <w:jc w:val="center"/>
        <w:rPr>
          <w:sz w:val="18"/>
          <w:szCs w:val="18"/>
        </w:rPr>
      </w:pPr>
      <w:r w:rsidRPr="00584311">
        <w:rPr>
          <w:sz w:val="18"/>
          <w:szCs w:val="18"/>
        </w:rPr>
        <w:t>U.S. 7:00 a.m.; U.K. 12:00 p.m.; Germany 1:00 p.m.; Romania 2:00 p.m.; Korea 8:00 p.m.</w:t>
      </w:r>
    </w:p>
    <w:p w14:paraId="27DFEED2" w14:textId="7CB69B21" w:rsidR="00584311" w:rsidRPr="00584311" w:rsidRDefault="00584311" w:rsidP="00584311">
      <w:pPr>
        <w:autoSpaceDE w:val="0"/>
        <w:autoSpaceDN w:val="0"/>
        <w:jc w:val="center"/>
        <w:rPr>
          <w:color w:val="000000"/>
          <w:sz w:val="18"/>
          <w:szCs w:val="18"/>
        </w:rPr>
      </w:pPr>
      <w:r w:rsidRPr="00584311">
        <w:rPr>
          <w:color w:val="000000"/>
          <w:sz w:val="18"/>
          <w:szCs w:val="18"/>
        </w:rPr>
        <w:t xml:space="preserve">Toll-free (U.S. and Canada) </w:t>
      </w:r>
      <w:r w:rsidRPr="00584311">
        <w:rPr>
          <w:rFonts w:cs="Times New Roman"/>
          <w:color w:val="000000"/>
          <w:sz w:val="18"/>
          <w:szCs w:val="18"/>
        </w:rPr>
        <w:t>‒</w:t>
      </w:r>
      <w:r w:rsidRPr="00584311">
        <w:rPr>
          <w:color w:val="000000"/>
          <w:sz w:val="18"/>
          <w:szCs w:val="18"/>
        </w:rPr>
        <w:t xml:space="preserve"> 1-877/636-9498; International dial-in: 1-216/303-8265; </w:t>
      </w:r>
      <w:r w:rsidRPr="00584311">
        <w:rPr>
          <w:bCs/>
          <w:color w:val="000000"/>
          <w:sz w:val="18"/>
          <w:szCs w:val="18"/>
        </w:rPr>
        <w:t xml:space="preserve">Conference code: </w:t>
      </w:r>
      <w:r w:rsidRPr="00584311">
        <w:rPr>
          <w:color w:val="000000"/>
          <w:sz w:val="18"/>
          <w:szCs w:val="18"/>
        </w:rPr>
        <w:t>655821955#</w:t>
      </w:r>
    </w:p>
    <w:p w14:paraId="3F0B0C40" w14:textId="77777777" w:rsidR="00584311" w:rsidRDefault="00584311" w:rsidP="00E24F6E">
      <w:pPr>
        <w:tabs>
          <w:tab w:val="left" w:pos="910"/>
        </w:tabs>
        <w:jc w:val="center"/>
        <w:rPr>
          <w:i/>
        </w:rPr>
      </w:pPr>
    </w:p>
    <w:p w14:paraId="6A6C18E3" w14:textId="54D9B53F" w:rsidR="0097762C" w:rsidRPr="00E85485" w:rsidRDefault="001F56CE" w:rsidP="00E24F6E">
      <w:pPr>
        <w:tabs>
          <w:tab w:val="left" w:pos="910"/>
        </w:tabs>
        <w:jc w:val="center"/>
        <w:rPr>
          <w:i/>
        </w:rPr>
      </w:pPr>
      <w:r w:rsidRPr="00E85485">
        <w:rPr>
          <w:i/>
        </w:rPr>
        <w:t>M</w:t>
      </w:r>
      <w:r w:rsidR="00E85485" w:rsidRPr="00E85485">
        <w:rPr>
          <w:i/>
        </w:rPr>
        <w:t>inutes</w:t>
      </w:r>
    </w:p>
    <w:p w14:paraId="5ABE8B50" w14:textId="5AF359CC" w:rsidR="00E85485" w:rsidRPr="00396546" w:rsidRDefault="00E85485" w:rsidP="00B03ACF">
      <w:pPr>
        <w:tabs>
          <w:tab w:val="left" w:pos="910"/>
        </w:tabs>
        <w:jc w:val="center"/>
        <w:rPr>
          <w:sz w:val="16"/>
          <w:szCs w:val="16"/>
        </w:rPr>
      </w:pPr>
    </w:p>
    <w:p w14:paraId="18C7A5A9" w14:textId="0FDCCC08" w:rsidR="00A76F33" w:rsidRPr="00AE37DB" w:rsidRDefault="00EA7903" w:rsidP="00A76F33">
      <w:pPr>
        <w:rPr>
          <w:rFonts w:cs="Times New Roman"/>
          <w:color w:val="000000"/>
          <w:sz w:val="22"/>
          <w:u w:val="single"/>
        </w:rPr>
      </w:pPr>
      <w:r w:rsidRPr="00AE37DB">
        <w:rPr>
          <w:rFonts w:cs="Times New Roman"/>
          <w:color w:val="000000"/>
          <w:sz w:val="22"/>
          <w:u w:val="single"/>
        </w:rPr>
        <w:t>Management Committee Attendees</w:t>
      </w:r>
    </w:p>
    <w:p w14:paraId="72D95783" w14:textId="0B1C4CFF" w:rsidR="00584311" w:rsidRPr="00AE37DB" w:rsidRDefault="00584311" w:rsidP="00327EC5">
      <w:pPr>
        <w:pStyle w:val="ListParagraph"/>
        <w:numPr>
          <w:ilvl w:val="0"/>
          <w:numId w:val="12"/>
        </w:numPr>
        <w:ind w:left="284" w:hanging="284"/>
        <w:rPr>
          <w:rFonts w:cs="Times New Roman"/>
          <w:sz w:val="22"/>
        </w:rPr>
      </w:pPr>
      <w:r w:rsidRPr="00AE37DB">
        <w:rPr>
          <w:rFonts w:cs="Times New Roman"/>
          <w:sz w:val="22"/>
        </w:rPr>
        <w:t>Roger Schmelzer, Chair, U.S. ‒ NCIGF (RS)</w:t>
      </w:r>
    </w:p>
    <w:p w14:paraId="43611781" w14:textId="77777777" w:rsidR="001B62E1" w:rsidRDefault="00BD1B27" w:rsidP="001B62E1">
      <w:pPr>
        <w:pStyle w:val="ListParagraph"/>
        <w:numPr>
          <w:ilvl w:val="0"/>
          <w:numId w:val="12"/>
        </w:numPr>
        <w:ind w:left="284" w:hanging="284"/>
        <w:rPr>
          <w:rFonts w:cs="Times New Roman"/>
          <w:sz w:val="22"/>
        </w:rPr>
      </w:pPr>
      <w:r w:rsidRPr="00AE37DB">
        <w:rPr>
          <w:rFonts w:cs="Times New Roman"/>
          <w:sz w:val="22"/>
        </w:rPr>
        <w:t xml:space="preserve">Alister Campbell, </w:t>
      </w:r>
      <w:r w:rsidR="00D93AB1" w:rsidRPr="00AE37DB">
        <w:rPr>
          <w:rFonts w:cs="Times New Roman"/>
          <w:sz w:val="22"/>
        </w:rPr>
        <w:t>1</w:t>
      </w:r>
      <w:r w:rsidR="00D93AB1" w:rsidRPr="00AE37DB">
        <w:rPr>
          <w:rFonts w:cs="Times New Roman"/>
          <w:sz w:val="22"/>
          <w:vertAlign w:val="superscript"/>
        </w:rPr>
        <w:t>st</w:t>
      </w:r>
      <w:r w:rsidR="00D93AB1" w:rsidRPr="00AE37DB">
        <w:rPr>
          <w:rFonts w:cs="Times New Roman"/>
          <w:sz w:val="22"/>
        </w:rPr>
        <w:t xml:space="preserve"> Vice Chair, </w:t>
      </w:r>
      <w:r w:rsidR="00584311" w:rsidRPr="00AE37DB">
        <w:rPr>
          <w:rFonts w:cs="Times New Roman"/>
          <w:sz w:val="22"/>
        </w:rPr>
        <w:t>C</w:t>
      </w:r>
      <w:r w:rsidRPr="00AE37DB">
        <w:rPr>
          <w:rFonts w:cs="Times New Roman"/>
          <w:sz w:val="22"/>
        </w:rPr>
        <w:t>anada</w:t>
      </w:r>
      <w:r w:rsidR="00584311" w:rsidRPr="00AE37DB">
        <w:rPr>
          <w:rFonts w:cs="Times New Roman"/>
          <w:sz w:val="22"/>
        </w:rPr>
        <w:t xml:space="preserve"> – </w:t>
      </w:r>
      <w:r w:rsidR="00327EC5" w:rsidRPr="00AE37DB">
        <w:rPr>
          <w:rFonts w:cs="Times New Roman"/>
          <w:sz w:val="22"/>
        </w:rPr>
        <w:t>P</w:t>
      </w:r>
      <w:r w:rsidR="00327EC5">
        <w:rPr>
          <w:rFonts w:cs="Times New Roman"/>
          <w:sz w:val="22"/>
        </w:rPr>
        <w:t>roperty and Casualty Insurance Compensation Corporation</w:t>
      </w:r>
      <w:r w:rsidR="00D93AB1" w:rsidRPr="00AE37DB">
        <w:rPr>
          <w:rFonts w:cs="Times New Roman"/>
          <w:sz w:val="22"/>
        </w:rPr>
        <w:t xml:space="preserve"> (AC)</w:t>
      </w:r>
    </w:p>
    <w:p w14:paraId="56A1FAED" w14:textId="746C84EE" w:rsidR="001B62E1" w:rsidRPr="001B62E1" w:rsidRDefault="001B62E1" w:rsidP="001B62E1">
      <w:pPr>
        <w:pStyle w:val="ListParagraph"/>
        <w:numPr>
          <w:ilvl w:val="0"/>
          <w:numId w:val="12"/>
        </w:numPr>
        <w:ind w:left="284" w:hanging="284"/>
        <w:rPr>
          <w:rFonts w:cs="Times New Roman"/>
          <w:sz w:val="22"/>
        </w:rPr>
      </w:pPr>
      <w:r w:rsidRPr="001B62E1">
        <w:rPr>
          <w:rFonts w:cs="Times New Roman"/>
          <w:sz w:val="22"/>
        </w:rPr>
        <w:t>Cristina Neacsu, Romania ‒ Policyholders Guarantee Fund (CN)</w:t>
      </w:r>
      <w:r>
        <w:rPr>
          <w:rFonts w:cs="Times New Roman"/>
          <w:sz w:val="22"/>
        </w:rPr>
        <w:t xml:space="preserve"> ‒ attending on behalf of Carmen Radu</w:t>
      </w:r>
    </w:p>
    <w:p w14:paraId="10A04CDD" w14:textId="77777777" w:rsidR="00050EF3" w:rsidRPr="00AE37DB" w:rsidRDefault="00050EF3" w:rsidP="00A76F33">
      <w:pPr>
        <w:rPr>
          <w:rFonts w:cs="Times New Roman"/>
          <w:sz w:val="22"/>
        </w:rPr>
      </w:pPr>
    </w:p>
    <w:p w14:paraId="5DA356E1" w14:textId="248C1A70" w:rsidR="00BD1B27" w:rsidRPr="00AE37DB" w:rsidRDefault="00BD1B27" w:rsidP="00792ADE">
      <w:pPr>
        <w:rPr>
          <w:rFonts w:cs="Times New Roman"/>
          <w:sz w:val="22"/>
          <w:u w:val="single"/>
        </w:rPr>
      </w:pPr>
      <w:r w:rsidRPr="00AE37DB">
        <w:rPr>
          <w:rFonts w:cs="Times New Roman"/>
          <w:sz w:val="22"/>
          <w:u w:val="single"/>
        </w:rPr>
        <w:t>Working Group Chair Attendees</w:t>
      </w:r>
    </w:p>
    <w:p w14:paraId="23237F3D" w14:textId="75E54651" w:rsidR="00BD1B27" w:rsidRPr="00AE37DB" w:rsidRDefault="00BD1B27" w:rsidP="00327EC5">
      <w:pPr>
        <w:pStyle w:val="ListParagraph"/>
        <w:numPr>
          <w:ilvl w:val="0"/>
          <w:numId w:val="14"/>
        </w:numPr>
        <w:ind w:left="284" w:hanging="284"/>
        <w:rPr>
          <w:rFonts w:cs="Times New Roman"/>
          <w:sz w:val="22"/>
        </w:rPr>
      </w:pPr>
      <w:r w:rsidRPr="00AE37DB">
        <w:rPr>
          <w:rFonts w:cs="Times New Roman"/>
          <w:sz w:val="22"/>
        </w:rPr>
        <w:t>Taewook Chang, Korea ‒ K</w:t>
      </w:r>
      <w:r w:rsidR="00C14F0F">
        <w:rPr>
          <w:rFonts w:cs="Times New Roman"/>
          <w:sz w:val="22"/>
        </w:rPr>
        <w:t xml:space="preserve">orea Deposit Insurance Corporation </w:t>
      </w:r>
      <w:r w:rsidRPr="00AE37DB">
        <w:rPr>
          <w:rFonts w:cs="Times New Roman"/>
          <w:sz w:val="22"/>
        </w:rPr>
        <w:t>(TC)</w:t>
      </w:r>
    </w:p>
    <w:p w14:paraId="5B8853EF" w14:textId="52BB2804" w:rsidR="00BD1B27" w:rsidRPr="00AE37DB" w:rsidRDefault="00BD1B27" w:rsidP="00327EC5">
      <w:pPr>
        <w:pStyle w:val="ListParagraph"/>
        <w:numPr>
          <w:ilvl w:val="0"/>
          <w:numId w:val="14"/>
        </w:numPr>
        <w:ind w:left="284" w:hanging="284"/>
        <w:rPr>
          <w:rFonts w:cs="Times New Roman"/>
          <w:sz w:val="22"/>
        </w:rPr>
      </w:pPr>
      <w:r w:rsidRPr="00AE37DB">
        <w:rPr>
          <w:rFonts w:cs="Times New Roman"/>
          <w:sz w:val="22"/>
        </w:rPr>
        <w:t>Alex Kuczynski, U.K. ‒ F</w:t>
      </w:r>
      <w:r w:rsidR="00C14F0F">
        <w:rPr>
          <w:rFonts w:cs="Times New Roman"/>
          <w:sz w:val="22"/>
        </w:rPr>
        <w:t xml:space="preserve">inancial Services Compensation Scheme </w:t>
      </w:r>
      <w:r w:rsidRPr="00AE37DB">
        <w:rPr>
          <w:rFonts w:cs="Times New Roman"/>
          <w:sz w:val="22"/>
        </w:rPr>
        <w:t>(AK)</w:t>
      </w:r>
    </w:p>
    <w:p w14:paraId="09764B20" w14:textId="18F2265B" w:rsidR="00BD1B27" w:rsidRPr="00AE37DB" w:rsidRDefault="00C94A5A" w:rsidP="00327EC5">
      <w:pPr>
        <w:pStyle w:val="ListParagraph"/>
        <w:numPr>
          <w:ilvl w:val="0"/>
          <w:numId w:val="14"/>
        </w:numPr>
        <w:ind w:left="284" w:hanging="284"/>
        <w:rPr>
          <w:rFonts w:cs="Times New Roman"/>
          <w:sz w:val="22"/>
        </w:rPr>
      </w:pPr>
      <w:r>
        <w:rPr>
          <w:rFonts w:cs="Times New Roman"/>
          <w:sz w:val="22"/>
        </w:rPr>
        <w:t>Jӧ</w:t>
      </w:r>
      <w:r w:rsidR="00BD1B27" w:rsidRPr="00AE37DB">
        <w:rPr>
          <w:rFonts w:cs="Times New Roman"/>
          <w:sz w:val="22"/>
        </w:rPr>
        <w:t xml:space="preserve">rg Westphal, Germany ‒ </w:t>
      </w:r>
      <w:r w:rsidR="00C14F0F" w:rsidRPr="00C14F0F">
        <w:rPr>
          <w:rFonts w:cs="Times New Roman"/>
          <w:sz w:val="22"/>
        </w:rPr>
        <w:t>Protektor Lebensversicherungs-AG</w:t>
      </w:r>
      <w:r w:rsidR="00C14F0F">
        <w:rPr>
          <w:rFonts w:cs="Times New Roman"/>
          <w:sz w:val="22"/>
        </w:rPr>
        <w:t xml:space="preserve"> </w:t>
      </w:r>
      <w:r w:rsidR="00C14F0F" w:rsidRPr="00AE37DB">
        <w:rPr>
          <w:rFonts w:cs="Times New Roman"/>
          <w:sz w:val="22"/>
        </w:rPr>
        <w:t>(JW)</w:t>
      </w:r>
    </w:p>
    <w:p w14:paraId="2D38B0F2" w14:textId="77777777" w:rsidR="00BD1B27" w:rsidRPr="00AE37DB" w:rsidRDefault="00BD1B27" w:rsidP="00792ADE">
      <w:pPr>
        <w:rPr>
          <w:rFonts w:cs="Times New Roman"/>
          <w:sz w:val="22"/>
        </w:rPr>
      </w:pPr>
    </w:p>
    <w:p w14:paraId="5BED3168" w14:textId="13DD43D8" w:rsidR="00CE4CE5" w:rsidRPr="00AE37DB" w:rsidRDefault="00B03ACF" w:rsidP="00792ADE">
      <w:pPr>
        <w:rPr>
          <w:rFonts w:cs="Times New Roman"/>
          <w:sz w:val="22"/>
        </w:rPr>
      </w:pPr>
      <w:r w:rsidRPr="00AE37DB">
        <w:rPr>
          <w:rFonts w:cs="Times New Roman"/>
          <w:sz w:val="22"/>
          <w:u w:val="single"/>
        </w:rPr>
        <w:t>Other Attendees</w:t>
      </w:r>
    </w:p>
    <w:p w14:paraId="01039AA1" w14:textId="52E6B394" w:rsidR="00BD1B27" w:rsidRPr="00AE37DB" w:rsidRDefault="00BD1B27" w:rsidP="00327EC5">
      <w:pPr>
        <w:pStyle w:val="ListParagraph"/>
        <w:numPr>
          <w:ilvl w:val="0"/>
          <w:numId w:val="11"/>
        </w:numPr>
        <w:ind w:left="284" w:hanging="284"/>
        <w:rPr>
          <w:rFonts w:cs="Times New Roman"/>
          <w:sz w:val="22"/>
        </w:rPr>
      </w:pPr>
      <w:r w:rsidRPr="00AE37DB">
        <w:rPr>
          <w:rFonts w:cs="Times New Roman"/>
          <w:sz w:val="22"/>
        </w:rPr>
        <w:t>John Blatt, U.S. ‒ N</w:t>
      </w:r>
      <w:r w:rsidR="00327EC5">
        <w:rPr>
          <w:rFonts w:cs="Times New Roman"/>
          <w:sz w:val="22"/>
        </w:rPr>
        <w:t xml:space="preserve">ational Conference of Insurance Guaranty Funds </w:t>
      </w:r>
      <w:r w:rsidR="00D93AB1" w:rsidRPr="00AE37DB">
        <w:rPr>
          <w:rFonts w:cs="Times New Roman"/>
          <w:sz w:val="22"/>
        </w:rPr>
        <w:t>(JB)</w:t>
      </w:r>
    </w:p>
    <w:p w14:paraId="251E5F26" w14:textId="441234F0" w:rsidR="00BD1B27" w:rsidRPr="00AE37DB" w:rsidRDefault="00050EF3" w:rsidP="00327EC5">
      <w:pPr>
        <w:pStyle w:val="ListParagraph"/>
        <w:numPr>
          <w:ilvl w:val="0"/>
          <w:numId w:val="11"/>
        </w:numPr>
        <w:ind w:left="284" w:hanging="284"/>
        <w:rPr>
          <w:rFonts w:cs="Times New Roman"/>
          <w:sz w:val="22"/>
        </w:rPr>
      </w:pPr>
      <w:r w:rsidRPr="00AE37DB">
        <w:rPr>
          <w:rFonts w:cs="Times New Roman"/>
          <w:sz w:val="22"/>
        </w:rPr>
        <w:t>Ian Campbell</w:t>
      </w:r>
      <w:r w:rsidR="00A76F33" w:rsidRPr="00AE37DB">
        <w:rPr>
          <w:rFonts w:cs="Times New Roman"/>
          <w:sz w:val="22"/>
        </w:rPr>
        <w:t>,</w:t>
      </w:r>
      <w:r w:rsidRPr="00AE37DB">
        <w:rPr>
          <w:rFonts w:cs="Times New Roman"/>
          <w:sz w:val="22"/>
        </w:rPr>
        <w:t xml:space="preserve"> C</w:t>
      </w:r>
      <w:r w:rsidR="00BD1B27" w:rsidRPr="00AE37DB">
        <w:rPr>
          <w:rFonts w:cs="Times New Roman"/>
          <w:sz w:val="22"/>
        </w:rPr>
        <w:t>anada</w:t>
      </w:r>
      <w:r w:rsidRPr="00AE37DB">
        <w:rPr>
          <w:rFonts w:cs="Times New Roman"/>
          <w:sz w:val="22"/>
        </w:rPr>
        <w:t xml:space="preserve"> – P</w:t>
      </w:r>
      <w:r w:rsidR="00327EC5">
        <w:rPr>
          <w:rFonts w:cs="Times New Roman"/>
          <w:sz w:val="22"/>
        </w:rPr>
        <w:t xml:space="preserve">roperty and Casualty Insurance Compensation Corporation </w:t>
      </w:r>
      <w:r w:rsidR="00D93AB1" w:rsidRPr="00AE37DB">
        <w:rPr>
          <w:rFonts w:cs="Times New Roman"/>
          <w:sz w:val="22"/>
        </w:rPr>
        <w:t>(IC)</w:t>
      </w:r>
    </w:p>
    <w:p w14:paraId="7D6D229F" w14:textId="3769DE4F" w:rsidR="00BD1B27" w:rsidRPr="00AE37DB" w:rsidRDefault="00BD1B27" w:rsidP="00327EC5">
      <w:pPr>
        <w:pStyle w:val="ListParagraph"/>
        <w:numPr>
          <w:ilvl w:val="0"/>
          <w:numId w:val="11"/>
        </w:numPr>
        <w:ind w:left="284" w:hanging="284"/>
        <w:rPr>
          <w:rFonts w:cs="Times New Roman"/>
          <w:sz w:val="22"/>
        </w:rPr>
      </w:pPr>
      <w:r w:rsidRPr="00AE37DB">
        <w:rPr>
          <w:rFonts w:cs="Times New Roman"/>
          <w:sz w:val="22"/>
        </w:rPr>
        <w:t xml:space="preserve">Karen Gibbons, U.K. ‒ </w:t>
      </w:r>
      <w:r w:rsidR="00327EC5" w:rsidRPr="00AE37DB">
        <w:rPr>
          <w:rFonts w:cs="Times New Roman"/>
          <w:sz w:val="22"/>
        </w:rPr>
        <w:t>F</w:t>
      </w:r>
      <w:r w:rsidR="00327EC5">
        <w:rPr>
          <w:rFonts w:cs="Times New Roman"/>
          <w:sz w:val="22"/>
        </w:rPr>
        <w:t>inancial Services Compensation Scheme</w:t>
      </w:r>
      <w:r w:rsidRPr="00AE37DB">
        <w:rPr>
          <w:rFonts w:cs="Times New Roman"/>
          <w:sz w:val="22"/>
        </w:rPr>
        <w:t xml:space="preserve"> (KG) </w:t>
      </w:r>
    </w:p>
    <w:p w14:paraId="33939D92" w14:textId="1A723640" w:rsidR="00A76F33" w:rsidRPr="00AE37DB" w:rsidRDefault="00050EF3" w:rsidP="00327EC5">
      <w:pPr>
        <w:pStyle w:val="ListParagraph"/>
        <w:numPr>
          <w:ilvl w:val="0"/>
          <w:numId w:val="11"/>
        </w:numPr>
        <w:ind w:left="284" w:hanging="284"/>
        <w:rPr>
          <w:rFonts w:cs="Times New Roman"/>
          <w:sz w:val="22"/>
        </w:rPr>
      </w:pPr>
      <w:r w:rsidRPr="00AE37DB">
        <w:rPr>
          <w:rFonts w:cs="Times New Roman"/>
          <w:sz w:val="22"/>
        </w:rPr>
        <w:t>Denika Hall, C</w:t>
      </w:r>
      <w:r w:rsidR="00BD1B27" w:rsidRPr="00AE37DB">
        <w:rPr>
          <w:rFonts w:cs="Times New Roman"/>
          <w:sz w:val="22"/>
        </w:rPr>
        <w:t>anada</w:t>
      </w:r>
      <w:r w:rsidR="00A76F33" w:rsidRPr="00AE37DB">
        <w:rPr>
          <w:rFonts w:cs="Times New Roman"/>
          <w:sz w:val="22"/>
        </w:rPr>
        <w:t xml:space="preserve"> </w:t>
      </w:r>
      <w:r w:rsidR="0003070E" w:rsidRPr="00AE37DB">
        <w:rPr>
          <w:rFonts w:cs="Times New Roman"/>
          <w:sz w:val="22"/>
        </w:rPr>
        <w:t xml:space="preserve">– </w:t>
      </w:r>
      <w:r w:rsidR="00327EC5" w:rsidRPr="00AE37DB">
        <w:rPr>
          <w:rFonts w:cs="Times New Roman"/>
          <w:sz w:val="22"/>
        </w:rPr>
        <w:t>P</w:t>
      </w:r>
      <w:r w:rsidR="00327EC5">
        <w:rPr>
          <w:rFonts w:cs="Times New Roman"/>
          <w:sz w:val="22"/>
        </w:rPr>
        <w:t>roperty and Casualty Insurance Compensation Corporation</w:t>
      </w:r>
      <w:r w:rsidR="00D93AB1" w:rsidRPr="00AE37DB">
        <w:rPr>
          <w:rFonts w:cs="Times New Roman"/>
          <w:sz w:val="22"/>
        </w:rPr>
        <w:t xml:space="preserve"> (DH)</w:t>
      </w:r>
    </w:p>
    <w:p w14:paraId="61EB3E4A" w14:textId="2709770E" w:rsidR="00BD1B27" w:rsidRPr="00AE37DB" w:rsidRDefault="00BD1B27" w:rsidP="00327EC5">
      <w:pPr>
        <w:pStyle w:val="ListParagraph"/>
        <w:numPr>
          <w:ilvl w:val="0"/>
          <w:numId w:val="11"/>
        </w:numPr>
        <w:ind w:left="284" w:hanging="284"/>
        <w:rPr>
          <w:rFonts w:cs="Times New Roman"/>
          <w:sz w:val="22"/>
        </w:rPr>
      </w:pPr>
      <w:r w:rsidRPr="00AE37DB">
        <w:rPr>
          <w:rFonts w:cs="Times New Roman"/>
          <w:sz w:val="22"/>
        </w:rPr>
        <w:t xml:space="preserve">Emily Jurey, U.S. ‒ </w:t>
      </w:r>
      <w:r w:rsidR="00327EC5" w:rsidRPr="00AE37DB">
        <w:rPr>
          <w:rFonts w:cs="Times New Roman"/>
          <w:sz w:val="22"/>
        </w:rPr>
        <w:t>N</w:t>
      </w:r>
      <w:r w:rsidR="00327EC5">
        <w:rPr>
          <w:rFonts w:cs="Times New Roman"/>
          <w:sz w:val="22"/>
        </w:rPr>
        <w:t xml:space="preserve">ational Conference of Insurance Guaranty Funds </w:t>
      </w:r>
      <w:r w:rsidRPr="00AE37DB">
        <w:rPr>
          <w:rFonts w:cs="Times New Roman"/>
          <w:sz w:val="22"/>
        </w:rPr>
        <w:t>(RS)</w:t>
      </w:r>
    </w:p>
    <w:p w14:paraId="1CA0254B" w14:textId="77777777" w:rsidR="00327EC5" w:rsidRDefault="00BD1B27" w:rsidP="00327EC5">
      <w:pPr>
        <w:pStyle w:val="ListParagraph"/>
        <w:numPr>
          <w:ilvl w:val="0"/>
          <w:numId w:val="11"/>
        </w:numPr>
        <w:ind w:left="284" w:hanging="284"/>
        <w:rPr>
          <w:rFonts w:cs="Times New Roman"/>
          <w:sz w:val="22"/>
        </w:rPr>
      </w:pPr>
      <w:r w:rsidRPr="00AE37DB">
        <w:rPr>
          <w:rFonts w:cs="Times New Roman"/>
          <w:sz w:val="22"/>
        </w:rPr>
        <w:t>Scott Kosnoff, U.S. ‒ Faegre Baker Daniels</w:t>
      </w:r>
      <w:r w:rsidR="00D93AB1" w:rsidRPr="00AE37DB">
        <w:rPr>
          <w:rFonts w:cs="Times New Roman"/>
          <w:sz w:val="22"/>
        </w:rPr>
        <w:t xml:space="preserve"> (SK)</w:t>
      </w:r>
    </w:p>
    <w:p w14:paraId="23CDD78D" w14:textId="7C5B3345" w:rsidR="00BD1B27" w:rsidRPr="00AE37DB" w:rsidRDefault="00BD1B27" w:rsidP="00327EC5">
      <w:pPr>
        <w:pStyle w:val="ListParagraph"/>
        <w:numPr>
          <w:ilvl w:val="0"/>
          <w:numId w:val="11"/>
        </w:numPr>
        <w:ind w:left="284" w:hanging="284"/>
        <w:rPr>
          <w:rFonts w:cs="Times New Roman"/>
          <w:sz w:val="22"/>
        </w:rPr>
      </w:pPr>
      <w:r w:rsidRPr="00AE37DB">
        <w:rPr>
          <w:rFonts w:cs="Times New Roman"/>
          <w:sz w:val="22"/>
        </w:rPr>
        <w:t xml:space="preserve">Sangbae Park, Korea ‒ </w:t>
      </w:r>
      <w:r w:rsidR="00327EC5" w:rsidRPr="00AE37DB">
        <w:rPr>
          <w:rFonts w:cs="Times New Roman"/>
          <w:sz w:val="22"/>
        </w:rPr>
        <w:t>K</w:t>
      </w:r>
      <w:r w:rsidR="00327EC5">
        <w:rPr>
          <w:rFonts w:cs="Times New Roman"/>
          <w:sz w:val="22"/>
        </w:rPr>
        <w:t>orea Deposit Insurance Corporation</w:t>
      </w:r>
      <w:r w:rsidRPr="00AE37DB">
        <w:rPr>
          <w:rFonts w:cs="Times New Roman"/>
          <w:sz w:val="22"/>
        </w:rPr>
        <w:t xml:space="preserve"> (S</w:t>
      </w:r>
      <w:r w:rsidR="00D93AB1" w:rsidRPr="00AE37DB">
        <w:rPr>
          <w:rFonts w:cs="Times New Roman"/>
          <w:sz w:val="22"/>
        </w:rPr>
        <w:t>BP</w:t>
      </w:r>
      <w:r w:rsidRPr="00AE37DB">
        <w:rPr>
          <w:rFonts w:cs="Times New Roman"/>
          <w:sz w:val="22"/>
        </w:rPr>
        <w:t xml:space="preserve">) </w:t>
      </w:r>
    </w:p>
    <w:p w14:paraId="21E511B6" w14:textId="3631209A" w:rsidR="00BD1B27" w:rsidRPr="00AE37DB" w:rsidRDefault="00BD1B27" w:rsidP="00327EC5">
      <w:pPr>
        <w:pStyle w:val="ListParagraph"/>
        <w:numPr>
          <w:ilvl w:val="0"/>
          <w:numId w:val="11"/>
        </w:numPr>
        <w:ind w:left="284" w:hanging="284"/>
        <w:rPr>
          <w:rFonts w:cs="Times New Roman"/>
          <w:sz w:val="22"/>
        </w:rPr>
      </w:pPr>
      <w:r w:rsidRPr="00AE37DB">
        <w:rPr>
          <w:rFonts w:cs="Times New Roman"/>
          <w:sz w:val="22"/>
        </w:rPr>
        <w:t>Sara Powell, U.S. ‒ Faegre Baker Daniels</w:t>
      </w:r>
      <w:r w:rsidR="00D93AB1" w:rsidRPr="00AE37DB">
        <w:rPr>
          <w:rFonts w:cs="Times New Roman"/>
          <w:sz w:val="22"/>
        </w:rPr>
        <w:t xml:space="preserve"> (SP)</w:t>
      </w:r>
    </w:p>
    <w:p w14:paraId="2EE91A85" w14:textId="3FAB3822" w:rsidR="00584311" w:rsidRPr="00AE37DB" w:rsidRDefault="00584311" w:rsidP="00050EF3">
      <w:pPr>
        <w:pStyle w:val="ListParagraph"/>
        <w:rPr>
          <w:rFonts w:cs="Times New Roman"/>
          <w:sz w:val="22"/>
        </w:rPr>
      </w:pPr>
    </w:p>
    <w:p w14:paraId="269545B2" w14:textId="5B80B57C" w:rsidR="00584311" w:rsidRDefault="000239FF" w:rsidP="00AE37DB">
      <w:pPr>
        <w:rPr>
          <w:rFonts w:cs="Times New Roman"/>
          <w:sz w:val="22"/>
        </w:rPr>
      </w:pPr>
      <w:r>
        <w:rPr>
          <w:rFonts w:cs="Times New Roman"/>
          <w:sz w:val="22"/>
        </w:rPr>
        <w:t xml:space="preserve">Committee Member and Working Group Chair </w:t>
      </w:r>
      <w:r w:rsidR="00AE37DB">
        <w:rPr>
          <w:rFonts w:cs="Times New Roman"/>
          <w:sz w:val="22"/>
        </w:rPr>
        <w:t>Discussion</w:t>
      </w:r>
      <w:r>
        <w:rPr>
          <w:rFonts w:cs="Times New Roman"/>
          <w:sz w:val="22"/>
        </w:rPr>
        <w:t>:</w:t>
      </w:r>
      <w:r w:rsidR="00AE37DB">
        <w:rPr>
          <w:rFonts w:cs="Times New Roman"/>
          <w:sz w:val="22"/>
        </w:rPr>
        <w:t xml:space="preserve"> </w:t>
      </w:r>
    </w:p>
    <w:p w14:paraId="1C6F067E" w14:textId="77777777" w:rsidR="00AE37DB" w:rsidRPr="00396546" w:rsidRDefault="00AE37DB" w:rsidP="00AE37DB">
      <w:pPr>
        <w:rPr>
          <w:rFonts w:cs="Times New Roman"/>
          <w:sz w:val="16"/>
          <w:szCs w:val="16"/>
        </w:rPr>
      </w:pPr>
    </w:p>
    <w:p w14:paraId="4B6F8D3B" w14:textId="35AA1ED0" w:rsidR="0097149D" w:rsidRPr="00AE37DB" w:rsidRDefault="0097149D" w:rsidP="0097149D">
      <w:pPr>
        <w:pStyle w:val="ListParagraph"/>
        <w:numPr>
          <w:ilvl w:val="0"/>
          <w:numId w:val="18"/>
        </w:numPr>
        <w:ind w:left="284" w:hanging="284"/>
        <w:rPr>
          <w:rFonts w:cs="Times New Roman"/>
          <w:sz w:val="22"/>
        </w:rPr>
      </w:pPr>
      <w:r w:rsidRPr="00AE37DB">
        <w:rPr>
          <w:rFonts w:cs="Times New Roman"/>
          <w:sz w:val="22"/>
          <w:u w:val="single"/>
        </w:rPr>
        <w:t>Working Group Updates</w:t>
      </w:r>
      <w:r w:rsidRPr="00AE37DB">
        <w:rPr>
          <w:rFonts w:cs="Times New Roman"/>
          <w:sz w:val="22"/>
        </w:rPr>
        <w:t xml:space="preserve"> </w:t>
      </w:r>
    </w:p>
    <w:p w14:paraId="6761842C" w14:textId="566128E1" w:rsidR="007262E7" w:rsidRPr="00C14F0F" w:rsidRDefault="00CC2D77" w:rsidP="00D10411">
      <w:pPr>
        <w:pStyle w:val="ListParagraph"/>
        <w:numPr>
          <w:ilvl w:val="0"/>
          <w:numId w:val="24"/>
        </w:numPr>
        <w:tabs>
          <w:tab w:val="left" w:pos="567"/>
        </w:tabs>
        <w:ind w:left="567" w:hanging="283"/>
        <w:rPr>
          <w:sz w:val="22"/>
        </w:rPr>
      </w:pPr>
      <w:r w:rsidRPr="00C14F0F">
        <w:rPr>
          <w:sz w:val="22"/>
          <w:u w:val="single"/>
        </w:rPr>
        <w:t xml:space="preserve">Profile </w:t>
      </w:r>
      <w:r w:rsidR="007262E7" w:rsidRPr="00C14F0F">
        <w:rPr>
          <w:sz w:val="22"/>
          <w:u w:val="single"/>
        </w:rPr>
        <w:t>Enhancement Working Group</w:t>
      </w:r>
      <w:r w:rsidR="007262E7" w:rsidRPr="00C14F0F">
        <w:rPr>
          <w:sz w:val="22"/>
        </w:rPr>
        <w:t xml:space="preserve"> (Alex Kuczynski, U.K.)</w:t>
      </w:r>
    </w:p>
    <w:p w14:paraId="34490A3C" w14:textId="479827B1" w:rsidR="002D517B" w:rsidRPr="00D10411" w:rsidRDefault="007A79C4" w:rsidP="00D10411">
      <w:pPr>
        <w:pStyle w:val="ListParagraph"/>
        <w:tabs>
          <w:tab w:val="left" w:pos="567"/>
        </w:tabs>
        <w:ind w:left="567"/>
        <w:rPr>
          <w:sz w:val="22"/>
        </w:rPr>
      </w:pPr>
      <w:r w:rsidRPr="00D10411">
        <w:rPr>
          <w:sz w:val="22"/>
        </w:rPr>
        <w:t xml:space="preserve">The </w:t>
      </w:r>
      <w:r w:rsidR="003B4003" w:rsidRPr="00D10411">
        <w:rPr>
          <w:sz w:val="22"/>
        </w:rPr>
        <w:t xml:space="preserve">Profile Enhancement </w:t>
      </w:r>
      <w:r w:rsidR="00C14F0F" w:rsidRPr="00D10411">
        <w:rPr>
          <w:sz w:val="22"/>
        </w:rPr>
        <w:t xml:space="preserve">Working Group is seeking </w:t>
      </w:r>
      <w:r w:rsidR="007262E7" w:rsidRPr="00D10411">
        <w:rPr>
          <w:sz w:val="22"/>
        </w:rPr>
        <w:t xml:space="preserve">to </w:t>
      </w:r>
      <w:r w:rsidR="00C14F0F" w:rsidRPr="00D10411">
        <w:rPr>
          <w:sz w:val="22"/>
        </w:rPr>
        <w:t xml:space="preserve">enhance its list of international </w:t>
      </w:r>
      <w:r w:rsidR="007262E7" w:rsidRPr="00D10411">
        <w:rPr>
          <w:sz w:val="22"/>
        </w:rPr>
        <w:t>contacts</w:t>
      </w:r>
      <w:r w:rsidR="00327EC5" w:rsidRPr="00D10411">
        <w:rPr>
          <w:sz w:val="22"/>
        </w:rPr>
        <w:t xml:space="preserve"> </w:t>
      </w:r>
      <w:r w:rsidR="007262E7" w:rsidRPr="00D10411">
        <w:rPr>
          <w:sz w:val="22"/>
        </w:rPr>
        <w:t xml:space="preserve">in organizations that support </w:t>
      </w:r>
      <w:r w:rsidR="00327EC5" w:rsidRPr="00D10411">
        <w:rPr>
          <w:sz w:val="22"/>
        </w:rPr>
        <w:t xml:space="preserve">the </w:t>
      </w:r>
      <w:r w:rsidR="007262E7" w:rsidRPr="00D10411">
        <w:rPr>
          <w:sz w:val="22"/>
        </w:rPr>
        <w:t>I</w:t>
      </w:r>
      <w:r w:rsidR="00327EC5" w:rsidRPr="00D10411">
        <w:rPr>
          <w:sz w:val="22"/>
        </w:rPr>
        <w:t xml:space="preserve">nternational Association of Insurance </w:t>
      </w:r>
      <w:r w:rsidR="00A339FA" w:rsidRPr="00D10411">
        <w:rPr>
          <w:sz w:val="22"/>
        </w:rPr>
        <w:t>Supervisors</w:t>
      </w:r>
      <w:r w:rsidR="00F90355" w:rsidRPr="00D10411">
        <w:rPr>
          <w:sz w:val="22"/>
        </w:rPr>
        <w:t xml:space="preserve"> (</w:t>
      </w:r>
      <w:r w:rsidR="007262E7" w:rsidRPr="00D10411">
        <w:rPr>
          <w:sz w:val="22"/>
        </w:rPr>
        <w:t>Hann</w:t>
      </w:r>
      <w:r w:rsidR="00A339FA" w:rsidRPr="00D10411">
        <w:rPr>
          <w:sz w:val="22"/>
        </w:rPr>
        <w:t>e</w:t>
      </w:r>
      <w:r w:rsidR="007262E7" w:rsidRPr="00D10411">
        <w:rPr>
          <w:sz w:val="22"/>
        </w:rPr>
        <w:t xml:space="preserve"> </w:t>
      </w:r>
      <w:r w:rsidR="00A339FA" w:rsidRPr="00D10411">
        <w:rPr>
          <w:sz w:val="22"/>
        </w:rPr>
        <w:t>v</w:t>
      </w:r>
      <w:r w:rsidR="007262E7" w:rsidRPr="00D10411">
        <w:rPr>
          <w:sz w:val="22"/>
        </w:rPr>
        <w:t>an Voorden</w:t>
      </w:r>
      <w:r w:rsidR="00A339FA" w:rsidRPr="00D10411">
        <w:rPr>
          <w:sz w:val="22"/>
        </w:rPr>
        <w:t>, IAIS</w:t>
      </w:r>
      <w:r w:rsidR="00C00513" w:rsidRPr="00D10411">
        <w:rPr>
          <w:sz w:val="22"/>
        </w:rPr>
        <w:t xml:space="preserve">). </w:t>
      </w:r>
      <w:r w:rsidR="00A339FA" w:rsidRPr="00D10411">
        <w:rPr>
          <w:sz w:val="22"/>
        </w:rPr>
        <w:t>This includes European Insurance and Occupational Pensions Authority (EIOPA)</w:t>
      </w:r>
      <w:r w:rsidRPr="00D10411">
        <w:rPr>
          <w:sz w:val="22"/>
        </w:rPr>
        <w:t xml:space="preserve"> and the </w:t>
      </w:r>
      <w:r w:rsidR="00A339FA" w:rsidRPr="00D10411">
        <w:rPr>
          <w:sz w:val="22"/>
        </w:rPr>
        <w:t>World Bank</w:t>
      </w:r>
      <w:r w:rsidR="00FD617D" w:rsidRPr="00D10411">
        <w:rPr>
          <w:sz w:val="22"/>
        </w:rPr>
        <w:t xml:space="preserve">. </w:t>
      </w:r>
      <w:r w:rsidR="00A339FA" w:rsidRPr="00D10411">
        <w:rPr>
          <w:sz w:val="22"/>
        </w:rPr>
        <w:t xml:space="preserve">RS has contacts here. The International Monetary Fund (IMF) is considering the role of IFIGS in its work. </w:t>
      </w:r>
      <w:r w:rsidRPr="00D10411">
        <w:rPr>
          <w:sz w:val="22"/>
        </w:rPr>
        <w:t>The Financial Stability Board (</w:t>
      </w:r>
      <w:r w:rsidR="007262E7" w:rsidRPr="00D10411">
        <w:rPr>
          <w:sz w:val="22"/>
        </w:rPr>
        <w:t>FSB</w:t>
      </w:r>
      <w:r w:rsidRPr="00D10411">
        <w:rPr>
          <w:sz w:val="22"/>
        </w:rPr>
        <w:t>) was approached earlier. An approved I</w:t>
      </w:r>
      <w:r w:rsidR="00C00513" w:rsidRPr="00D10411">
        <w:rPr>
          <w:sz w:val="22"/>
        </w:rPr>
        <w:t xml:space="preserve">GS </w:t>
      </w:r>
      <w:r w:rsidRPr="00D10411">
        <w:rPr>
          <w:sz w:val="22"/>
        </w:rPr>
        <w:t xml:space="preserve">Core Principles document will provide a platform to </w:t>
      </w:r>
      <w:r w:rsidR="00F90355" w:rsidRPr="00D10411">
        <w:rPr>
          <w:sz w:val="22"/>
        </w:rPr>
        <w:t xml:space="preserve">attract </w:t>
      </w:r>
      <w:r w:rsidRPr="00D10411">
        <w:rPr>
          <w:sz w:val="22"/>
        </w:rPr>
        <w:t xml:space="preserve">international </w:t>
      </w:r>
      <w:r w:rsidR="007262E7" w:rsidRPr="00D10411">
        <w:rPr>
          <w:sz w:val="22"/>
        </w:rPr>
        <w:t>supervisors and standard setters</w:t>
      </w:r>
      <w:r w:rsidRPr="00D10411">
        <w:rPr>
          <w:sz w:val="22"/>
        </w:rPr>
        <w:t>.</w:t>
      </w:r>
      <w:r w:rsidR="00FD617D" w:rsidRPr="00D10411">
        <w:rPr>
          <w:sz w:val="22"/>
        </w:rPr>
        <w:t xml:space="preserve"> It is too early yet </w:t>
      </w:r>
      <w:r w:rsidR="007262E7" w:rsidRPr="00D10411">
        <w:rPr>
          <w:sz w:val="22"/>
        </w:rPr>
        <w:t>for media engagement</w:t>
      </w:r>
      <w:r w:rsidR="002D517B" w:rsidRPr="00D10411">
        <w:rPr>
          <w:sz w:val="22"/>
        </w:rPr>
        <w:t xml:space="preserve">. The Working Group has developed a spreadsheet of international events to attend. Consideration is being given to submissions to academic </w:t>
      </w:r>
      <w:r w:rsidR="003B4003" w:rsidRPr="00D10411">
        <w:rPr>
          <w:sz w:val="22"/>
        </w:rPr>
        <w:t>discussion forums</w:t>
      </w:r>
      <w:r w:rsidR="002D517B" w:rsidRPr="00D10411">
        <w:rPr>
          <w:sz w:val="22"/>
        </w:rPr>
        <w:t xml:space="preserve">. The </w:t>
      </w:r>
      <w:r w:rsidR="00214662" w:rsidRPr="00D10411">
        <w:rPr>
          <w:sz w:val="22"/>
        </w:rPr>
        <w:t xml:space="preserve">draft </w:t>
      </w:r>
      <w:r w:rsidR="002D517B" w:rsidRPr="00D10411">
        <w:rPr>
          <w:sz w:val="22"/>
        </w:rPr>
        <w:t xml:space="preserve">Core Principles document (which draws heavily on deposit insurance core principles) will be </w:t>
      </w:r>
      <w:r w:rsidR="00C55D27" w:rsidRPr="00D10411">
        <w:rPr>
          <w:sz w:val="22"/>
        </w:rPr>
        <w:t xml:space="preserve">revisited at the next teleconference call (July 3). The goal is to have a final draft </w:t>
      </w:r>
      <w:r w:rsidR="002D517B" w:rsidRPr="00D10411">
        <w:rPr>
          <w:sz w:val="22"/>
        </w:rPr>
        <w:t xml:space="preserve">presented to the full membership for approval </w:t>
      </w:r>
      <w:r w:rsidR="003B4003" w:rsidRPr="00D10411">
        <w:rPr>
          <w:sz w:val="22"/>
        </w:rPr>
        <w:t xml:space="preserve">at the IFIGS Annual Conference </w:t>
      </w:r>
      <w:r w:rsidR="002D517B" w:rsidRPr="00D10411">
        <w:rPr>
          <w:sz w:val="22"/>
        </w:rPr>
        <w:t>in December</w:t>
      </w:r>
      <w:r w:rsidR="003B4003" w:rsidRPr="00D10411">
        <w:rPr>
          <w:sz w:val="22"/>
        </w:rPr>
        <w:t xml:space="preserve"> (December 3-5, Washington, D.C.)</w:t>
      </w:r>
      <w:r w:rsidR="002D517B" w:rsidRPr="00D10411">
        <w:rPr>
          <w:sz w:val="22"/>
        </w:rPr>
        <w:t>.</w:t>
      </w:r>
    </w:p>
    <w:p w14:paraId="3E6DFB44" w14:textId="36745479" w:rsidR="007262E7" w:rsidRPr="007262E7" w:rsidRDefault="007262E7" w:rsidP="007262E7">
      <w:pPr>
        <w:tabs>
          <w:tab w:val="left" w:pos="426"/>
        </w:tabs>
        <w:rPr>
          <w:sz w:val="22"/>
        </w:rPr>
      </w:pPr>
    </w:p>
    <w:p w14:paraId="1C4D30B4" w14:textId="79D91BF8" w:rsidR="007262E7" w:rsidRPr="00C55D27" w:rsidRDefault="00CC2D77" w:rsidP="00D10411">
      <w:pPr>
        <w:pStyle w:val="ListParagraph"/>
        <w:numPr>
          <w:ilvl w:val="0"/>
          <w:numId w:val="24"/>
        </w:numPr>
        <w:tabs>
          <w:tab w:val="left" w:pos="567"/>
        </w:tabs>
        <w:ind w:left="567" w:hanging="283"/>
        <w:rPr>
          <w:sz w:val="22"/>
        </w:rPr>
      </w:pPr>
      <w:r w:rsidRPr="00C55D27">
        <w:rPr>
          <w:sz w:val="22"/>
          <w:u w:val="single"/>
        </w:rPr>
        <w:t>Data and Survey</w:t>
      </w:r>
      <w:r w:rsidR="007262E7" w:rsidRPr="00C55D27">
        <w:rPr>
          <w:sz w:val="22"/>
          <w:u w:val="single"/>
        </w:rPr>
        <w:t xml:space="preserve"> Working Group</w:t>
      </w:r>
      <w:r w:rsidRPr="00C55D27">
        <w:rPr>
          <w:sz w:val="22"/>
        </w:rPr>
        <w:t xml:space="preserve"> (</w:t>
      </w:r>
      <w:r w:rsidRPr="00C55D27">
        <w:rPr>
          <w:rFonts w:cs="Times New Roman"/>
          <w:sz w:val="22"/>
        </w:rPr>
        <w:t>Taewook Chang, Korea)</w:t>
      </w:r>
    </w:p>
    <w:p w14:paraId="2507FB64" w14:textId="58B48D38" w:rsidR="007262E7" w:rsidRPr="007262E7" w:rsidRDefault="00C55D27" w:rsidP="00C55D27">
      <w:pPr>
        <w:tabs>
          <w:tab w:val="left" w:pos="426"/>
        </w:tabs>
        <w:ind w:left="567"/>
        <w:rPr>
          <w:sz w:val="22"/>
        </w:rPr>
      </w:pPr>
      <w:r>
        <w:rPr>
          <w:sz w:val="22"/>
        </w:rPr>
        <w:t xml:space="preserve">The </w:t>
      </w:r>
      <w:r w:rsidR="003B4003">
        <w:rPr>
          <w:sz w:val="22"/>
        </w:rPr>
        <w:t xml:space="preserve">Data and Survey </w:t>
      </w:r>
      <w:r>
        <w:rPr>
          <w:sz w:val="22"/>
        </w:rPr>
        <w:t xml:space="preserve">Working Group has compiled </w:t>
      </w:r>
      <w:r w:rsidR="007262E7" w:rsidRPr="007262E7">
        <w:rPr>
          <w:sz w:val="22"/>
        </w:rPr>
        <w:t>contact information of all members</w:t>
      </w:r>
      <w:r>
        <w:rPr>
          <w:sz w:val="22"/>
        </w:rPr>
        <w:t>. CN has updated the IFIGS website (I</w:t>
      </w:r>
      <w:r w:rsidR="00933097">
        <w:rPr>
          <w:sz w:val="22"/>
        </w:rPr>
        <w:t>F</w:t>
      </w:r>
      <w:r>
        <w:rPr>
          <w:sz w:val="22"/>
        </w:rPr>
        <w:t xml:space="preserve">IGS.org) with this information. The Working Group </w:t>
      </w:r>
      <w:r w:rsidR="004C2F7B">
        <w:rPr>
          <w:sz w:val="22"/>
        </w:rPr>
        <w:t xml:space="preserve">has a mandate to </w:t>
      </w:r>
      <w:r>
        <w:rPr>
          <w:sz w:val="22"/>
        </w:rPr>
        <w:t xml:space="preserve">update and relaunch the </w:t>
      </w:r>
      <w:r w:rsidR="00023800">
        <w:rPr>
          <w:sz w:val="22"/>
        </w:rPr>
        <w:t>IFIGS M</w:t>
      </w:r>
      <w:r>
        <w:rPr>
          <w:sz w:val="22"/>
        </w:rPr>
        <w:t xml:space="preserve">ember </w:t>
      </w:r>
      <w:r w:rsidR="00023800">
        <w:rPr>
          <w:sz w:val="22"/>
        </w:rPr>
        <w:t>S</w:t>
      </w:r>
      <w:r>
        <w:rPr>
          <w:sz w:val="22"/>
        </w:rPr>
        <w:t>urvey which was last conducted in 2016.</w:t>
      </w:r>
      <w:r w:rsidR="00396546">
        <w:rPr>
          <w:sz w:val="22"/>
        </w:rPr>
        <w:t xml:space="preserve"> RS will follow up with Korea on this.</w:t>
      </w:r>
    </w:p>
    <w:p w14:paraId="4F7377BA" w14:textId="5EA178E2" w:rsidR="007262E7" w:rsidRPr="00C55D27" w:rsidRDefault="007262E7" w:rsidP="00D10411">
      <w:pPr>
        <w:pStyle w:val="ListParagraph"/>
        <w:numPr>
          <w:ilvl w:val="0"/>
          <w:numId w:val="24"/>
        </w:numPr>
        <w:tabs>
          <w:tab w:val="left" w:pos="284"/>
        </w:tabs>
        <w:ind w:left="567" w:hanging="283"/>
        <w:rPr>
          <w:sz w:val="22"/>
        </w:rPr>
      </w:pPr>
      <w:r w:rsidRPr="00C55D27">
        <w:rPr>
          <w:sz w:val="22"/>
          <w:u w:val="single"/>
        </w:rPr>
        <w:lastRenderedPageBreak/>
        <w:t>Member</w:t>
      </w:r>
      <w:r w:rsidR="00CC2D77" w:rsidRPr="00C55D27">
        <w:rPr>
          <w:sz w:val="22"/>
          <w:u w:val="single"/>
        </w:rPr>
        <w:t xml:space="preserve"> Outreach Working</w:t>
      </w:r>
      <w:r w:rsidR="00C55D27">
        <w:rPr>
          <w:sz w:val="22"/>
          <w:u w:val="single"/>
        </w:rPr>
        <w:t xml:space="preserve"> Group</w:t>
      </w:r>
      <w:r w:rsidR="00CC2D77" w:rsidRPr="00C55D27">
        <w:rPr>
          <w:sz w:val="22"/>
        </w:rPr>
        <w:t xml:space="preserve"> </w:t>
      </w:r>
      <w:r w:rsidRPr="00C55D27">
        <w:rPr>
          <w:sz w:val="22"/>
        </w:rPr>
        <w:t>(</w:t>
      </w:r>
      <w:r w:rsidR="00CC2D77" w:rsidRPr="00C55D27">
        <w:rPr>
          <w:rFonts w:cs="Times New Roman"/>
          <w:sz w:val="22"/>
        </w:rPr>
        <w:t>Jӧrg Westphal, Germany)</w:t>
      </w:r>
    </w:p>
    <w:p w14:paraId="66E6B585" w14:textId="43DF9FE3" w:rsidR="007262E7" w:rsidRDefault="00023800" w:rsidP="00D10411">
      <w:pPr>
        <w:tabs>
          <w:tab w:val="left" w:pos="567"/>
        </w:tabs>
        <w:ind w:left="567"/>
        <w:rPr>
          <w:sz w:val="22"/>
        </w:rPr>
      </w:pPr>
      <w:r>
        <w:rPr>
          <w:sz w:val="22"/>
        </w:rPr>
        <w:t xml:space="preserve">The </w:t>
      </w:r>
      <w:r w:rsidR="003B4003">
        <w:rPr>
          <w:sz w:val="22"/>
        </w:rPr>
        <w:t xml:space="preserve">Member Outreach </w:t>
      </w:r>
      <w:r>
        <w:rPr>
          <w:sz w:val="22"/>
        </w:rPr>
        <w:t xml:space="preserve">Working Group distributed surveys (early May) to </w:t>
      </w:r>
      <w:r w:rsidRPr="007262E7">
        <w:rPr>
          <w:sz w:val="22"/>
        </w:rPr>
        <w:t xml:space="preserve">deposit insurer contacts </w:t>
      </w:r>
      <w:r>
        <w:rPr>
          <w:sz w:val="22"/>
        </w:rPr>
        <w:t xml:space="preserve">to determine whether they have established or intend </w:t>
      </w:r>
      <w:r w:rsidR="007262E7" w:rsidRPr="007262E7">
        <w:rPr>
          <w:sz w:val="22"/>
        </w:rPr>
        <w:t>to establish IGS</w:t>
      </w:r>
      <w:r>
        <w:rPr>
          <w:sz w:val="22"/>
        </w:rPr>
        <w:t xml:space="preserve">. </w:t>
      </w:r>
      <w:r w:rsidR="003B4003">
        <w:rPr>
          <w:sz w:val="22"/>
        </w:rPr>
        <w:t>It will be helpful to have Spain reach</w:t>
      </w:r>
      <w:r>
        <w:rPr>
          <w:sz w:val="22"/>
        </w:rPr>
        <w:t xml:space="preserve"> out to country colleagues in </w:t>
      </w:r>
      <w:r w:rsidR="007262E7" w:rsidRPr="007262E7">
        <w:rPr>
          <w:sz w:val="22"/>
        </w:rPr>
        <w:t>South America</w:t>
      </w:r>
      <w:r>
        <w:rPr>
          <w:sz w:val="22"/>
        </w:rPr>
        <w:t xml:space="preserve"> </w:t>
      </w:r>
      <w:r w:rsidR="003B4003">
        <w:rPr>
          <w:sz w:val="22"/>
        </w:rPr>
        <w:t>(</w:t>
      </w:r>
      <w:r w:rsidRPr="007262E7">
        <w:rPr>
          <w:sz w:val="22"/>
        </w:rPr>
        <w:t>Guatemala and Ecuador</w:t>
      </w:r>
      <w:r w:rsidR="003B4003">
        <w:rPr>
          <w:sz w:val="22"/>
        </w:rPr>
        <w:t xml:space="preserve">) </w:t>
      </w:r>
      <w:r>
        <w:rPr>
          <w:sz w:val="22"/>
        </w:rPr>
        <w:t>which</w:t>
      </w:r>
      <w:r w:rsidR="007262E7" w:rsidRPr="007262E7">
        <w:rPr>
          <w:sz w:val="22"/>
        </w:rPr>
        <w:t xml:space="preserve"> are discussing the establishment of IGS</w:t>
      </w:r>
      <w:r>
        <w:rPr>
          <w:sz w:val="22"/>
        </w:rPr>
        <w:t xml:space="preserve">. Representatives from these countries are </w:t>
      </w:r>
      <w:r w:rsidR="004C2F7B">
        <w:rPr>
          <w:sz w:val="22"/>
        </w:rPr>
        <w:t xml:space="preserve">to </w:t>
      </w:r>
      <w:r>
        <w:rPr>
          <w:sz w:val="22"/>
        </w:rPr>
        <w:t>be</w:t>
      </w:r>
      <w:r w:rsidR="004C2F7B">
        <w:rPr>
          <w:sz w:val="22"/>
        </w:rPr>
        <w:t xml:space="preserve"> </w:t>
      </w:r>
      <w:r>
        <w:rPr>
          <w:sz w:val="22"/>
        </w:rPr>
        <w:t xml:space="preserve">invited to the </w:t>
      </w:r>
      <w:r w:rsidR="003B4003">
        <w:rPr>
          <w:sz w:val="22"/>
        </w:rPr>
        <w:t>A</w:t>
      </w:r>
      <w:r>
        <w:rPr>
          <w:sz w:val="22"/>
        </w:rPr>
        <w:t xml:space="preserve">nnual </w:t>
      </w:r>
      <w:r w:rsidR="003B4003">
        <w:rPr>
          <w:sz w:val="22"/>
        </w:rPr>
        <w:t xml:space="preserve">Conference </w:t>
      </w:r>
      <w:r w:rsidR="007262E7" w:rsidRPr="007262E7">
        <w:rPr>
          <w:sz w:val="22"/>
        </w:rPr>
        <w:t xml:space="preserve">in December </w:t>
      </w:r>
      <w:r>
        <w:rPr>
          <w:sz w:val="22"/>
        </w:rPr>
        <w:t>to learn more about IFIGS and possible membership</w:t>
      </w:r>
      <w:r w:rsidR="007262E7" w:rsidRPr="007262E7">
        <w:rPr>
          <w:sz w:val="22"/>
        </w:rPr>
        <w:t>.</w:t>
      </w:r>
      <w:r>
        <w:rPr>
          <w:sz w:val="22"/>
        </w:rPr>
        <w:t xml:space="preserve"> The Working Group is circling back with </w:t>
      </w:r>
      <w:r w:rsidR="007262E7" w:rsidRPr="007262E7">
        <w:rPr>
          <w:sz w:val="22"/>
        </w:rPr>
        <w:t>South Africa and other</w:t>
      </w:r>
      <w:r>
        <w:rPr>
          <w:sz w:val="22"/>
        </w:rPr>
        <w:t xml:space="preserve"> countries recently contacted to follow up on earlier outreach efforts. Refinement and approval of the Core Principles document will make it easier to approach non-member countries for membership in IFIGS. Ireland is not in a position to join IFIGS at the present time.</w:t>
      </w:r>
    </w:p>
    <w:p w14:paraId="3E6CC79A" w14:textId="77777777" w:rsidR="00023800" w:rsidRPr="007262E7" w:rsidRDefault="00023800" w:rsidP="007262E7">
      <w:pPr>
        <w:tabs>
          <w:tab w:val="left" w:pos="426"/>
        </w:tabs>
        <w:ind w:left="284"/>
        <w:rPr>
          <w:sz w:val="22"/>
        </w:rPr>
      </w:pPr>
    </w:p>
    <w:p w14:paraId="094F3ED5" w14:textId="234C0DD3" w:rsidR="0097149D" w:rsidRPr="00AE37DB" w:rsidRDefault="000239FF" w:rsidP="000239FF">
      <w:pPr>
        <w:pStyle w:val="ListParagraph"/>
        <w:ind w:left="0"/>
        <w:rPr>
          <w:rFonts w:cs="Times New Roman"/>
          <w:sz w:val="22"/>
        </w:rPr>
      </w:pPr>
      <w:r>
        <w:rPr>
          <w:rFonts w:cs="Times New Roman"/>
          <w:sz w:val="22"/>
        </w:rPr>
        <w:t>Management Committee Member Discussion:</w:t>
      </w:r>
    </w:p>
    <w:p w14:paraId="2AC3A385" w14:textId="77777777" w:rsidR="0097149D" w:rsidRPr="00AE37DB" w:rsidRDefault="0097149D" w:rsidP="0097149D">
      <w:pPr>
        <w:pStyle w:val="ListParagraph"/>
        <w:ind w:left="284"/>
        <w:rPr>
          <w:rFonts w:cs="Times New Roman"/>
          <w:sz w:val="22"/>
        </w:rPr>
      </w:pPr>
    </w:p>
    <w:p w14:paraId="727A5646" w14:textId="07BCEE20" w:rsidR="0097149D" w:rsidRPr="00AE37DB" w:rsidRDefault="00F55499" w:rsidP="0097149D">
      <w:pPr>
        <w:pStyle w:val="ListParagraph"/>
        <w:numPr>
          <w:ilvl w:val="0"/>
          <w:numId w:val="18"/>
        </w:numPr>
        <w:ind w:left="284" w:hanging="284"/>
        <w:rPr>
          <w:rFonts w:cs="Times New Roman"/>
          <w:sz w:val="22"/>
        </w:rPr>
      </w:pPr>
      <w:r>
        <w:rPr>
          <w:rFonts w:cs="Times New Roman"/>
          <w:sz w:val="22"/>
          <w:u w:val="single"/>
        </w:rPr>
        <w:t>Core Principles Document</w:t>
      </w:r>
      <w:r w:rsidR="0097149D" w:rsidRPr="00AE37DB">
        <w:rPr>
          <w:rFonts w:cs="Times New Roman"/>
          <w:sz w:val="22"/>
        </w:rPr>
        <w:t xml:space="preserve"> </w:t>
      </w:r>
    </w:p>
    <w:p w14:paraId="0B0DD459" w14:textId="056DB7D3" w:rsidR="0097149D" w:rsidRDefault="00214662" w:rsidP="0097149D">
      <w:pPr>
        <w:pStyle w:val="ListParagraph"/>
        <w:ind w:left="284"/>
        <w:rPr>
          <w:rFonts w:cs="Times New Roman"/>
          <w:sz w:val="22"/>
        </w:rPr>
      </w:pPr>
      <w:r>
        <w:rPr>
          <w:rFonts w:cs="Times New Roman"/>
          <w:sz w:val="22"/>
        </w:rPr>
        <w:t xml:space="preserve">The draft Core Principles document is a useful framework for outreach and discussion. </w:t>
      </w:r>
      <w:r w:rsidR="004C2F7B">
        <w:rPr>
          <w:rFonts w:cs="Times New Roman"/>
          <w:sz w:val="22"/>
        </w:rPr>
        <w:t xml:space="preserve">A special Management Committee Meeting to discuss will be scheduled prior to the next Working Group Meeting on July 3. </w:t>
      </w:r>
      <w:r>
        <w:rPr>
          <w:rFonts w:cs="Times New Roman"/>
          <w:sz w:val="22"/>
        </w:rPr>
        <w:t>Collective feedback will be</w:t>
      </w:r>
      <w:r w:rsidR="00225F11">
        <w:rPr>
          <w:rFonts w:cs="Times New Roman"/>
          <w:sz w:val="22"/>
        </w:rPr>
        <w:t xml:space="preserve"> sought from </w:t>
      </w:r>
      <w:r>
        <w:rPr>
          <w:rFonts w:cs="Times New Roman"/>
          <w:sz w:val="22"/>
        </w:rPr>
        <w:t xml:space="preserve">Working Group and Management Committee </w:t>
      </w:r>
      <w:r w:rsidR="00225F11">
        <w:rPr>
          <w:rFonts w:cs="Times New Roman"/>
          <w:sz w:val="22"/>
        </w:rPr>
        <w:t xml:space="preserve">members </w:t>
      </w:r>
      <w:r>
        <w:rPr>
          <w:rFonts w:cs="Times New Roman"/>
          <w:sz w:val="22"/>
        </w:rPr>
        <w:t xml:space="preserve">on </w:t>
      </w:r>
      <w:r w:rsidR="00225F11">
        <w:rPr>
          <w:rFonts w:cs="Times New Roman"/>
          <w:sz w:val="22"/>
        </w:rPr>
        <w:t>the current/</w:t>
      </w:r>
      <w:r>
        <w:rPr>
          <w:rFonts w:cs="Times New Roman"/>
          <w:sz w:val="22"/>
        </w:rPr>
        <w:t xml:space="preserve">preliminary </w:t>
      </w:r>
      <w:r w:rsidR="00225F11">
        <w:rPr>
          <w:rFonts w:cs="Times New Roman"/>
          <w:sz w:val="22"/>
        </w:rPr>
        <w:t xml:space="preserve">11-page </w:t>
      </w:r>
      <w:r>
        <w:rPr>
          <w:rFonts w:cs="Times New Roman"/>
          <w:sz w:val="22"/>
        </w:rPr>
        <w:t xml:space="preserve">draft Core Principles </w:t>
      </w:r>
      <w:r w:rsidR="00225F11">
        <w:rPr>
          <w:rFonts w:cs="Times New Roman"/>
          <w:sz w:val="22"/>
        </w:rPr>
        <w:t xml:space="preserve">document </w:t>
      </w:r>
      <w:r>
        <w:rPr>
          <w:rFonts w:cs="Times New Roman"/>
          <w:sz w:val="22"/>
        </w:rPr>
        <w:t xml:space="preserve">before </w:t>
      </w:r>
      <w:r w:rsidR="00225F11">
        <w:rPr>
          <w:rFonts w:cs="Times New Roman"/>
          <w:sz w:val="22"/>
        </w:rPr>
        <w:t xml:space="preserve">it </w:t>
      </w:r>
      <w:r>
        <w:rPr>
          <w:rFonts w:cs="Times New Roman"/>
          <w:sz w:val="22"/>
        </w:rPr>
        <w:t xml:space="preserve">is finalized and </w:t>
      </w:r>
      <w:r w:rsidR="00225F11">
        <w:rPr>
          <w:rFonts w:cs="Times New Roman"/>
          <w:sz w:val="22"/>
        </w:rPr>
        <w:t xml:space="preserve">distributed </w:t>
      </w:r>
      <w:r>
        <w:rPr>
          <w:rFonts w:cs="Times New Roman"/>
          <w:sz w:val="22"/>
        </w:rPr>
        <w:t xml:space="preserve">to the </w:t>
      </w:r>
      <w:r w:rsidR="00225F11">
        <w:rPr>
          <w:rFonts w:cs="Times New Roman"/>
          <w:sz w:val="22"/>
        </w:rPr>
        <w:t xml:space="preserve">full </w:t>
      </w:r>
      <w:r>
        <w:rPr>
          <w:rFonts w:cs="Times New Roman"/>
          <w:sz w:val="22"/>
        </w:rPr>
        <w:t xml:space="preserve">IFIGS membership for consideration at the Annual Conference in December. </w:t>
      </w:r>
      <w:r w:rsidR="000F3DAD">
        <w:rPr>
          <w:rFonts w:cs="Times New Roman"/>
          <w:sz w:val="22"/>
        </w:rPr>
        <w:t xml:space="preserve">Members </w:t>
      </w:r>
      <w:r w:rsidR="00225F11">
        <w:rPr>
          <w:rFonts w:cs="Times New Roman"/>
          <w:sz w:val="22"/>
        </w:rPr>
        <w:t xml:space="preserve">will </w:t>
      </w:r>
      <w:r w:rsidR="000F3DAD">
        <w:rPr>
          <w:rFonts w:cs="Times New Roman"/>
          <w:sz w:val="22"/>
        </w:rPr>
        <w:t xml:space="preserve">have an opportunity for </w:t>
      </w:r>
      <w:r w:rsidR="00225F11">
        <w:rPr>
          <w:rFonts w:cs="Times New Roman"/>
          <w:sz w:val="22"/>
        </w:rPr>
        <w:t xml:space="preserve">feedback </w:t>
      </w:r>
      <w:r w:rsidR="00675EF4">
        <w:rPr>
          <w:rFonts w:cs="Times New Roman"/>
          <w:sz w:val="22"/>
        </w:rPr>
        <w:t xml:space="preserve">on the revised draft </w:t>
      </w:r>
      <w:r w:rsidR="000F3DAD">
        <w:rPr>
          <w:rFonts w:cs="Times New Roman"/>
          <w:sz w:val="22"/>
        </w:rPr>
        <w:t xml:space="preserve">before </w:t>
      </w:r>
      <w:r w:rsidR="00675EF4">
        <w:rPr>
          <w:rFonts w:cs="Times New Roman"/>
          <w:sz w:val="22"/>
        </w:rPr>
        <w:t xml:space="preserve">it </w:t>
      </w:r>
      <w:r w:rsidR="000F3DAD">
        <w:rPr>
          <w:rFonts w:cs="Times New Roman"/>
          <w:sz w:val="22"/>
        </w:rPr>
        <w:t>is finalized</w:t>
      </w:r>
      <w:r w:rsidR="00675EF4">
        <w:rPr>
          <w:rFonts w:cs="Times New Roman"/>
          <w:sz w:val="22"/>
        </w:rPr>
        <w:t xml:space="preserve"> for distribution in September for the IFIGS meeting in December</w:t>
      </w:r>
      <w:r w:rsidR="00225F11">
        <w:rPr>
          <w:rFonts w:cs="Times New Roman"/>
          <w:sz w:val="22"/>
        </w:rPr>
        <w:t xml:space="preserve">. AC suggested that the term “evaluation criteria” be used in place of “essential criteria” to make the document less onerous and prescriptive. </w:t>
      </w:r>
      <w:r>
        <w:rPr>
          <w:rFonts w:cs="Times New Roman"/>
          <w:sz w:val="22"/>
        </w:rPr>
        <w:t xml:space="preserve">An Agenda and supporting materials for the Annual Conference must be distributed by September 4. </w:t>
      </w:r>
    </w:p>
    <w:p w14:paraId="4616F2BA" w14:textId="6FAD9F28" w:rsidR="00214662" w:rsidRDefault="00214662" w:rsidP="0097149D">
      <w:pPr>
        <w:pStyle w:val="ListParagraph"/>
        <w:ind w:left="284"/>
        <w:rPr>
          <w:rFonts w:cs="Times New Roman"/>
          <w:sz w:val="22"/>
        </w:rPr>
      </w:pPr>
    </w:p>
    <w:p w14:paraId="0D21C3A0" w14:textId="009E484D" w:rsidR="0097149D" w:rsidRPr="00AE37DB" w:rsidRDefault="0097149D" w:rsidP="0097149D">
      <w:pPr>
        <w:pStyle w:val="ListParagraph"/>
        <w:numPr>
          <w:ilvl w:val="0"/>
          <w:numId w:val="18"/>
        </w:numPr>
        <w:ind w:left="284" w:hanging="284"/>
        <w:rPr>
          <w:rFonts w:cs="Times New Roman"/>
          <w:sz w:val="22"/>
          <w:u w:val="single"/>
        </w:rPr>
      </w:pPr>
      <w:r w:rsidRPr="00AE37DB">
        <w:rPr>
          <w:rFonts w:cs="Times New Roman"/>
          <w:sz w:val="22"/>
          <w:u w:val="single"/>
        </w:rPr>
        <w:t>Singapore Information Request</w:t>
      </w:r>
    </w:p>
    <w:p w14:paraId="797D6453" w14:textId="7D7D4F92" w:rsidR="0097149D" w:rsidRPr="00AE37DB" w:rsidRDefault="00225F11" w:rsidP="0097149D">
      <w:pPr>
        <w:pStyle w:val="ListParagraph"/>
        <w:ind w:left="284"/>
        <w:rPr>
          <w:rFonts w:cs="Times New Roman"/>
          <w:sz w:val="22"/>
        </w:rPr>
      </w:pPr>
      <w:r>
        <w:rPr>
          <w:rFonts w:cs="Times New Roman"/>
          <w:sz w:val="22"/>
        </w:rPr>
        <w:t>Singapore has requested in</w:t>
      </w:r>
      <w:r w:rsidR="00396546">
        <w:rPr>
          <w:rFonts w:cs="Times New Roman"/>
          <w:sz w:val="22"/>
        </w:rPr>
        <w:t xml:space="preserve">formation on past </w:t>
      </w:r>
      <w:r w:rsidR="004C2F7B">
        <w:rPr>
          <w:rFonts w:cs="Times New Roman"/>
          <w:sz w:val="22"/>
        </w:rPr>
        <w:t xml:space="preserve">survey </w:t>
      </w:r>
      <w:r w:rsidR="00396546">
        <w:rPr>
          <w:rFonts w:cs="Times New Roman"/>
          <w:sz w:val="22"/>
        </w:rPr>
        <w:t xml:space="preserve">work </w:t>
      </w:r>
      <w:r w:rsidR="004C2F7B">
        <w:rPr>
          <w:rFonts w:cs="Times New Roman"/>
          <w:sz w:val="22"/>
        </w:rPr>
        <w:t>by</w:t>
      </w:r>
      <w:r w:rsidR="00396546">
        <w:rPr>
          <w:rFonts w:cs="Times New Roman"/>
          <w:sz w:val="22"/>
        </w:rPr>
        <w:t xml:space="preserve"> IFIGS. This is public information which is routinely shared with interested parties. Singapore will be given this information.</w:t>
      </w:r>
    </w:p>
    <w:p w14:paraId="392D6401" w14:textId="13789BAE" w:rsidR="0097149D" w:rsidRPr="00AE37DB" w:rsidRDefault="0097149D" w:rsidP="0097149D">
      <w:pPr>
        <w:pStyle w:val="ListParagraph"/>
        <w:ind w:left="284"/>
        <w:rPr>
          <w:rFonts w:cs="Times New Roman"/>
          <w:sz w:val="22"/>
        </w:rPr>
      </w:pPr>
    </w:p>
    <w:p w14:paraId="48AAF6EE" w14:textId="734FF61A" w:rsidR="0097149D" w:rsidRPr="00AE37DB" w:rsidRDefault="0097149D" w:rsidP="0097149D">
      <w:pPr>
        <w:pStyle w:val="ListParagraph"/>
        <w:numPr>
          <w:ilvl w:val="0"/>
          <w:numId w:val="18"/>
        </w:numPr>
        <w:ind w:left="284" w:hanging="284"/>
        <w:rPr>
          <w:rFonts w:cs="Times New Roman"/>
          <w:sz w:val="22"/>
          <w:u w:val="single"/>
        </w:rPr>
      </w:pPr>
      <w:r w:rsidRPr="00AE37DB">
        <w:rPr>
          <w:rFonts w:cs="Times New Roman"/>
          <w:sz w:val="22"/>
          <w:u w:val="single"/>
        </w:rPr>
        <w:t>Annual Conference Update/Formal Invitations</w:t>
      </w:r>
    </w:p>
    <w:p w14:paraId="5DA149D4" w14:textId="5388DE15" w:rsidR="0097149D" w:rsidRPr="00AE37DB" w:rsidRDefault="00396546" w:rsidP="0097149D">
      <w:pPr>
        <w:pStyle w:val="ListParagraph"/>
        <w:ind w:left="284"/>
        <w:rPr>
          <w:rFonts w:cs="Times New Roman"/>
          <w:sz w:val="22"/>
        </w:rPr>
      </w:pPr>
      <w:r>
        <w:rPr>
          <w:rFonts w:cs="Times New Roman"/>
          <w:sz w:val="22"/>
        </w:rPr>
        <w:t xml:space="preserve">RS noted that representatives of EIOPA, IAIS and Financial Sector Assessment Program will be attending the Annual Conference. It is expected that formal invitations to the Annual Conference will be distributed prior to the </w:t>
      </w:r>
      <w:r w:rsidR="00F55499">
        <w:rPr>
          <w:rFonts w:cs="Times New Roman"/>
          <w:sz w:val="22"/>
        </w:rPr>
        <w:t xml:space="preserve">2019 IFIGS Asian Conference in Taipei (May 15-16). </w:t>
      </w:r>
    </w:p>
    <w:p w14:paraId="52D37E1A" w14:textId="2E38FB3C" w:rsidR="00F55499" w:rsidRDefault="00F55499" w:rsidP="00F55499">
      <w:pPr>
        <w:textAlignment w:val="center"/>
        <w:rPr>
          <w:rFonts w:ascii="Courier New" w:hAnsi="Courier New" w:cs="Courier New"/>
          <w:sz w:val="20"/>
          <w:szCs w:val="20"/>
        </w:rPr>
      </w:pPr>
    </w:p>
    <w:p w14:paraId="5B0B0031" w14:textId="3EDAA31C" w:rsidR="00F55499" w:rsidRPr="00F55499" w:rsidRDefault="00F55499" w:rsidP="00F55499">
      <w:pPr>
        <w:pStyle w:val="ListParagraph"/>
        <w:numPr>
          <w:ilvl w:val="0"/>
          <w:numId w:val="18"/>
        </w:numPr>
        <w:ind w:left="284" w:hanging="284"/>
        <w:textAlignment w:val="center"/>
        <w:rPr>
          <w:rFonts w:cs="Times New Roman"/>
          <w:sz w:val="22"/>
          <w:u w:val="single"/>
        </w:rPr>
      </w:pPr>
      <w:r w:rsidRPr="00F55499">
        <w:rPr>
          <w:rFonts w:cs="Times New Roman"/>
          <w:sz w:val="22"/>
          <w:u w:val="single"/>
        </w:rPr>
        <w:t>Other Business</w:t>
      </w:r>
    </w:p>
    <w:p w14:paraId="64B046E8" w14:textId="7C477E5D" w:rsidR="00F55499" w:rsidRPr="00F55499" w:rsidRDefault="00F55499" w:rsidP="00F55499">
      <w:pPr>
        <w:pStyle w:val="ListParagraph"/>
        <w:numPr>
          <w:ilvl w:val="0"/>
          <w:numId w:val="23"/>
        </w:numPr>
        <w:ind w:left="567" w:hanging="283"/>
        <w:textAlignment w:val="center"/>
        <w:rPr>
          <w:rFonts w:cs="Times New Roman"/>
          <w:sz w:val="22"/>
          <w:u w:val="single"/>
        </w:rPr>
      </w:pPr>
      <w:r w:rsidRPr="00F55499">
        <w:rPr>
          <w:rFonts w:cs="Times New Roman"/>
          <w:sz w:val="22"/>
          <w:u w:val="single"/>
        </w:rPr>
        <w:t>Management Committee Terms of Reference</w:t>
      </w:r>
    </w:p>
    <w:p w14:paraId="2726B3AC" w14:textId="036390B1" w:rsidR="00F55499" w:rsidRDefault="00F55499" w:rsidP="00F55499">
      <w:pPr>
        <w:pStyle w:val="ListParagraph"/>
        <w:ind w:left="567"/>
        <w:textAlignment w:val="center"/>
        <w:rPr>
          <w:rFonts w:cs="Times New Roman"/>
          <w:sz w:val="22"/>
        </w:rPr>
      </w:pPr>
      <w:r>
        <w:rPr>
          <w:rFonts w:cs="Times New Roman"/>
          <w:sz w:val="22"/>
        </w:rPr>
        <w:t xml:space="preserve">A number of edits have been made to the document. May 13 is the deadline for comments. Feedback on the draft Terms of Reference will be summarized for consideration at a meeting in June. </w:t>
      </w:r>
    </w:p>
    <w:p w14:paraId="1DB28D4D" w14:textId="77777777" w:rsidR="00D10411" w:rsidRDefault="00D10411" w:rsidP="00F55499">
      <w:pPr>
        <w:pStyle w:val="ListParagraph"/>
        <w:ind w:left="567"/>
        <w:textAlignment w:val="center"/>
        <w:rPr>
          <w:rFonts w:cs="Times New Roman"/>
          <w:sz w:val="22"/>
        </w:rPr>
      </w:pPr>
    </w:p>
    <w:p w14:paraId="2351FEE7" w14:textId="48E93E3D" w:rsidR="00F55499" w:rsidRDefault="00F55499" w:rsidP="00F55499">
      <w:pPr>
        <w:pStyle w:val="ListParagraph"/>
        <w:numPr>
          <w:ilvl w:val="0"/>
          <w:numId w:val="23"/>
        </w:numPr>
        <w:ind w:left="567" w:hanging="283"/>
        <w:textAlignment w:val="center"/>
        <w:rPr>
          <w:rFonts w:cs="Times New Roman"/>
          <w:sz w:val="22"/>
          <w:u w:val="single"/>
        </w:rPr>
      </w:pPr>
      <w:r w:rsidRPr="00F55499">
        <w:rPr>
          <w:rFonts w:cs="Times New Roman"/>
          <w:sz w:val="22"/>
          <w:u w:val="single"/>
        </w:rPr>
        <w:t>June Meeting</w:t>
      </w:r>
    </w:p>
    <w:p w14:paraId="05F639D9" w14:textId="55414D56" w:rsidR="00F55499" w:rsidRDefault="00F55499" w:rsidP="00F55499">
      <w:pPr>
        <w:ind w:firstLine="567"/>
        <w:textAlignment w:val="center"/>
        <w:rPr>
          <w:rFonts w:cs="Times New Roman"/>
          <w:sz w:val="22"/>
        </w:rPr>
      </w:pPr>
      <w:r w:rsidRPr="00F55499">
        <w:rPr>
          <w:rFonts w:cs="Times New Roman"/>
          <w:sz w:val="22"/>
        </w:rPr>
        <w:t>Parties will be polled for availability to meet during the week of June 10-14 or June 17-21.</w:t>
      </w:r>
    </w:p>
    <w:p w14:paraId="4540C97D" w14:textId="77777777" w:rsidR="00D10411" w:rsidRPr="00F55499" w:rsidRDefault="00D10411" w:rsidP="00F55499">
      <w:pPr>
        <w:ind w:firstLine="567"/>
        <w:textAlignment w:val="center"/>
        <w:rPr>
          <w:rFonts w:cs="Times New Roman"/>
          <w:sz w:val="22"/>
        </w:rPr>
      </w:pPr>
    </w:p>
    <w:p w14:paraId="6EFFD8DC" w14:textId="4D1ECDD2" w:rsidR="00F55499" w:rsidRDefault="00F55499" w:rsidP="00F55499">
      <w:pPr>
        <w:pStyle w:val="ListParagraph"/>
        <w:numPr>
          <w:ilvl w:val="0"/>
          <w:numId w:val="23"/>
        </w:numPr>
        <w:ind w:left="567" w:hanging="283"/>
        <w:textAlignment w:val="center"/>
        <w:rPr>
          <w:rFonts w:cs="Times New Roman"/>
          <w:sz w:val="22"/>
          <w:u w:val="single"/>
        </w:rPr>
      </w:pPr>
      <w:r>
        <w:rPr>
          <w:rFonts w:cs="Times New Roman"/>
          <w:sz w:val="22"/>
          <w:u w:val="single"/>
        </w:rPr>
        <w:t>Draft Minutes</w:t>
      </w:r>
    </w:p>
    <w:p w14:paraId="31CAD804" w14:textId="20C8B468" w:rsidR="00F55499" w:rsidRPr="00F55499" w:rsidRDefault="00F55499" w:rsidP="00F55499">
      <w:pPr>
        <w:pStyle w:val="ListParagraph"/>
        <w:ind w:left="567"/>
        <w:textAlignment w:val="center"/>
        <w:rPr>
          <w:rFonts w:cs="Times New Roman"/>
          <w:sz w:val="22"/>
        </w:rPr>
      </w:pPr>
      <w:r w:rsidRPr="00F55499">
        <w:rPr>
          <w:rFonts w:cs="Times New Roman"/>
          <w:sz w:val="22"/>
        </w:rPr>
        <w:t>Draft Minutes will be shared with RS and SP prior to being distributed to the Working Group and Management Committee members.</w:t>
      </w:r>
    </w:p>
    <w:p w14:paraId="4EBDC190" w14:textId="77777777" w:rsidR="00F55499" w:rsidRPr="00F55499" w:rsidRDefault="00F55499" w:rsidP="00F55499">
      <w:pPr>
        <w:pStyle w:val="ListParagraph"/>
        <w:ind w:left="567"/>
        <w:textAlignment w:val="center"/>
        <w:rPr>
          <w:rFonts w:cs="Times New Roman"/>
          <w:sz w:val="22"/>
        </w:rPr>
      </w:pPr>
    </w:p>
    <w:sectPr w:rsidR="00F55499" w:rsidRPr="00F55499" w:rsidSect="0097149D">
      <w:headerReference w:type="default" r:id="rId9"/>
      <w:footerReference w:type="default" r:id="rId10"/>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2EB3" w14:textId="77777777" w:rsidR="00BA566B" w:rsidRDefault="00BA566B" w:rsidP="00BA566B">
      <w:r>
        <w:separator/>
      </w:r>
    </w:p>
  </w:endnote>
  <w:endnote w:type="continuationSeparator" w:id="0">
    <w:p w14:paraId="26C985BC" w14:textId="77777777" w:rsidR="00BA566B" w:rsidRDefault="00BA566B" w:rsidP="00BA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896A" w14:textId="775D1AD8" w:rsidR="00590464" w:rsidRDefault="00590464">
    <w:pPr>
      <w:pStyle w:val="Footer"/>
      <w:jc w:val="center"/>
    </w:pPr>
  </w:p>
  <w:p w14:paraId="02931611" w14:textId="17833DDD" w:rsidR="00BA566B" w:rsidRDefault="00BA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65D8" w14:textId="77777777" w:rsidR="00BA566B" w:rsidRDefault="00BA566B" w:rsidP="00BA566B">
      <w:r>
        <w:separator/>
      </w:r>
    </w:p>
  </w:footnote>
  <w:footnote w:type="continuationSeparator" w:id="0">
    <w:p w14:paraId="1FAA6F92" w14:textId="77777777" w:rsidR="00BA566B" w:rsidRDefault="00BA566B" w:rsidP="00BA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513502"/>
      <w:docPartObj>
        <w:docPartGallery w:val="Page Numbers (Top of Page)"/>
        <w:docPartUnique/>
      </w:docPartObj>
    </w:sdtPr>
    <w:sdtEndPr>
      <w:rPr>
        <w:noProof/>
      </w:rPr>
    </w:sdtEndPr>
    <w:sdtContent>
      <w:p w14:paraId="147C97CD" w14:textId="20EF9031" w:rsidR="0097149D" w:rsidRDefault="0097149D">
        <w:pPr>
          <w:pStyle w:val="Header"/>
          <w:jc w:val="center"/>
        </w:pPr>
        <w:r>
          <w:fldChar w:fldCharType="begin"/>
        </w:r>
        <w:r>
          <w:instrText xml:space="preserve"> PAGE   \* MERGEFORMAT </w:instrText>
        </w:r>
        <w:r>
          <w:fldChar w:fldCharType="separate"/>
        </w:r>
        <w:r w:rsidR="009918E5">
          <w:rPr>
            <w:noProof/>
          </w:rPr>
          <w:t>2</w:t>
        </w:r>
        <w:r>
          <w:rPr>
            <w:noProof/>
          </w:rPr>
          <w:fldChar w:fldCharType="end"/>
        </w:r>
      </w:p>
    </w:sdtContent>
  </w:sdt>
  <w:p w14:paraId="3BA6C8AC" w14:textId="77777777" w:rsidR="0097149D" w:rsidRDefault="0097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2DF"/>
    <w:multiLevelType w:val="hybridMultilevel"/>
    <w:tmpl w:val="7DC213CC"/>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 w15:restartNumberingAfterBreak="0">
    <w:nsid w:val="0C166301"/>
    <w:multiLevelType w:val="hybridMultilevel"/>
    <w:tmpl w:val="AC9C9336"/>
    <w:lvl w:ilvl="0" w:tplc="CF3839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31256"/>
    <w:multiLevelType w:val="hybridMultilevel"/>
    <w:tmpl w:val="30E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0F45B6"/>
    <w:multiLevelType w:val="hybridMultilevel"/>
    <w:tmpl w:val="CF64C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CF6B24"/>
    <w:multiLevelType w:val="hybridMultilevel"/>
    <w:tmpl w:val="3A90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736B2D"/>
    <w:multiLevelType w:val="hybridMultilevel"/>
    <w:tmpl w:val="D2D49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27993"/>
    <w:multiLevelType w:val="hybridMultilevel"/>
    <w:tmpl w:val="9676D9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745273"/>
    <w:multiLevelType w:val="hybridMultilevel"/>
    <w:tmpl w:val="7932F27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6C719A"/>
    <w:multiLevelType w:val="hybridMultilevel"/>
    <w:tmpl w:val="C0063406"/>
    <w:lvl w:ilvl="0" w:tplc="04090005">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9" w15:restartNumberingAfterBreak="0">
    <w:nsid w:val="5C4754BE"/>
    <w:multiLevelType w:val="hybridMultilevel"/>
    <w:tmpl w:val="807470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C514AEA"/>
    <w:multiLevelType w:val="hybridMultilevel"/>
    <w:tmpl w:val="576E7C1E"/>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 w15:restartNumberingAfterBreak="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2" w15:restartNumberingAfterBreak="0">
    <w:nsid w:val="60600913"/>
    <w:multiLevelType w:val="hybridMultilevel"/>
    <w:tmpl w:val="3BE07482"/>
    <w:lvl w:ilvl="0" w:tplc="8FEE2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376CE"/>
    <w:multiLevelType w:val="hybridMultilevel"/>
    <w:tmpl w:val="41D85B24"/>
    <w:lvl w:ilvl="0" w:tplc="DDFEF8E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4174F9"/>
    <w:multiLevelType w:val="multilevel"/>
    <w:tmpl w:val="ADF64F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C1A60D6"/>
    <w:multiLevelType w:val="hybridMultilevel"/>
    <w:tmpl w:val="D18C995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C3D2C86"/>
    <w:multiLevelType w:val="hybridMultilevel"/>
    <w:tmpl w:val="AC56F462"/>
    <w:lvl w:ilvl="0" w:tplc="F5706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362C28"/>
    <w:multiLevelType w:val="hybridMultilevel"/>
    <w:tmpl w:val="A85C7C62"/>
    <w:lvl w:ilvl="0" w:tplc="B226E58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3F0D12"/>
    <w:multiLevelType w:val="hybridMultilevel"/>
    <w:tmpl w:val="4F8063A4"/>
    <w:lvl w:ilvl="0" w:tplc="CF3839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B5E"/>
    <w:multiLevelType w:val="hybridMultilevel"/>
    <w:tmpl w:val="BBA2A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903C3B"/>
    <w:multiLevelType w:val="hybridMultilevel"/>
    <w:tmpl w:val="BF165E90"/>
    <w:lvl w:ilvl="0" w:tplc="F5706690">
      <w:start w:val="1"/>
      <w:numFmt w:val="bullet"/>
      <w:lvlText w:val=""/>
      <w:lvlJc w:val="left"/>
      <w:pPr>
        <w:ind w:left="720" w:hanging="360"/>
      </w:pPr>
      <w:rPr>
        <w:rFonts w:ascii="Symbol" w:hAnsi="Symbol" w:hint="default"/>
      </w:rPr>
    </w:lvl>
    <w:lvl w:ilvl="1" w:tplc="9BB62C7A">
      <w:numFmt w:val="bullet"/>
      <w:lvlText w:val=""/>
      <w:lvlJc w:val="left"/>
      <w:pPr>
        <w:ind w:left="1440" w:hanging="360"/>
      </w:pPr>
      <w:rPr>
        <w:rFonts w:ascii="Symbol" w:eastAsiaTheme="minorHAnsi" w:hAnsi="Symbol" w:cstheme="minorBidi" w:hint="default"/>
      </w:rPr>
    </w:lvl>
    <w:lvl w:ilvl="2" w:tplc="574C5342">
      <w:numFmt w:val="bullet"/>
      <w:lvlText w:val="·"/>
      <w:lvlJc w:val="left"/>
      <w:pPr>
        <w:ind w:left="2265" w:hanging="465"/>
      </w:pPr>
      <w:rPr>
        <w:rFonts w:ascii="Times New Roman" w:eastAsiaTheme="minorHAns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D2D7AA6"/>
    <w:multiLevelType w:val="hybridMultilevel"/>
    <w:tmpl w:val="39B8C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833682"/>
    <w:multiLevelType w:val="hybridMultilevel"/>
    <w:tmpl w:val="A6DE37A4"/>
    <w:lvl w:ilvl="0" w:tplc="8404F6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91023"/>
    <w:multiLevelType w:val="hybridMultilevel"/>
    <w:tmpl w:val="C26E748A"/>
    <w:lvl w:ilvl="0" w:tplc="060EAD82">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num>
  <w:num w:numId="3">
    <w:abstractNumId w:val="8"/>
  </w:num>
  <w:num w:numId="4">
    <w:abstractNumId w:val="14"/>
  </w:num>
  <w:num w:numId="5">
    <w:abstractNumId w:val="5"/>
  </w:num>
  <w:num w:numId="6">
    <w:abstractNumId w:val="18"/>
  </w:num>
  <w:num w:numId="7">
    <w:abstractNumId w:val="1"/>
  </w:num>
  <w:num w:numId="8">
    <w:abstractNumId w:val="2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3"/>
  </w:num>
  <w:num w:numId="19">
    <w:abstractNumId w:val="7"/>
  </w:num>
  <w:num w:numId="20">
    <w:abstractNumId w:val="20"/>
  </w:num>
  <w:num w:numId="21">
    <w:abstractNumId w:val="16"/>
  </w:num>
  <w:num w:numId="22">
    <w:abstractNumId w:val="0"/>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97762C"/>
    <w:rsid w:val="00023800"/>
    <w:rsid w:val="000239FF"/>
    <w:rsid w:val="0003070E"/>
    <w:rsid w:val="00043AD5"/>
    <w:rsid w:val="00050EF3"/>
    <w:rsid w:val="00064298"/>
    <w:rsid w:val="00065924"/>
    <w:rsid w:val="00071AE0"/>
    <w:rsid w:val="00084149"/>
    <w:rsid w:val="00093269"/>
    <w:rsid w:val="000A63AC"/>
    <w:rsid w:val="000F3DAD"/>
    <w:rsid w:val="001459A3"/>
    <w:rsid w:val="00184F4B"/>
    <w:rsid w:val="001A7B3C"/>
    <w:rsid w:val="001B62E1"/>
    <w:rsid w:val="001C1105"/>
    <w:rsid w:val="001E3787"/>
    <w:rsid w:val="001F56CE"/>
    <w:rsid w:val="00214662"/>
    <w:rsid w:val="00225F11"/>
    <w:rsid w:val="002B019A"/>
    <w:rsid w:val="002D517B"/>
    <w:rsid w:val="00327EC5"/>
    <w:rsid w:val="00354C9F"/>
    <w:rsid w:val="00396546"/>
    <w:rsid w:val="003A3625"/>
    <w:rsid w:val="003B4003"/>
    <w:rsid w:val="003C0FC6"/>
    <w:rsid w:val="003C577D"/>
    <w:rsid w:val="003E6A33"/>
    <w:rsid w:val="00461749"/>
    <w:rsid w:val="004619D1"/>
    <w:rsid w:val="004B0DFF"/>
    <w:rsid w:val="004B5288"/>
    <w:rsid w:val="004C2F7B"/>
    <w:rsid w:val="004D29F6"/>
    <w:rsid w:val="004D74F7"/>
    <w:rsid w:val="00542AC7"/>
    <w:rsid w:val="0055598D"/>
    <w:rsid w:val="005631A9"/>
    <w:rsid w:val="00584311"/>
    <w:rsid w:val="00590464"/>
    <w:rsid w:val="0059639B"/>
    <w:rsid w:val="00596BC9"/>
    <w:rsid w:val="0059729F"/>
    <w:rsid w:val="005C3414"/>
    <w:rsid w:val="005E3037"/>
    <w:rsid w:val="006268D0"/>
    <w:rsid w:val="00633AE4"/>
    <w:rsid w:val="00675EF4"/>
    <w:rsid w:val="00687224"/>
    <w:rsid w:val="0069738A"/>
    <w:rsid w:val="006E006F"/>
    <w:rsid w:val="006E535E"/>
    <w:rsid w:val="006F666D"/>
    <w:rsid w:val="007262E7"/>
    <w:rsid w:val="00741073"/>
    <w:rsid w:val="0075423A"/>
    <w:rsid w:val="007668B5"/>
    <w:rsid w:val="00787249"/>
    <w:rsid w:val="00792ADE"/>
    <w:rsid w:val="007A2E7A"/>
    <w:rsid w:val="007A79C4"/>
    <w:rsid w:val="007B4ADB"/>
    <w:rsid w:val="0082086C"/>
    <w:rsid w:val="008235E3"/>
    <w:rsid w:val="008406AD"/>
    <w:rsid w:val="00857B07"/>
    <w:rsid w:val="00866CF3"/>
    <w:rsid w:val="0087683E"/>
    <w:rsid w:val="00891641"/>
    <w:rsid w:val="008B13E9"/>
    <w:rsid w:val="008C35B2"/>
    <w:rsid w:val="008D4D62"/>
    <w:rsid w:val="00933097"/>
    <w:rsid w:val="0093761D"/>
    <w:rsid w:val="0097149D"/>
    <w:rsid w:val="0097762C"/>
    <w:rsid w:val="00990B20"/>
    <w:rsid w:val="009918E5"/>
    <w:rsid w:val="00993E87"/>
    <w:rsid w:val="009C6A3F"/>
    <w:rsid w:val="009D2006"/>
    <w:rsid w:val="00A339FA"/>
    <w:rsid w:val="00A43D1C"/>
    <w:rsid w:val="00A63832"/>
    <w:rsid w:val="00A76782"/>
    <w:rsid w:val="00A76F33"/>
    <w:rsid w:val="00A820AF"/>
    <w:rsid w:val="00A9477F"/>
    <w:rsid w:val="00AB4A99"/>
    <w:rsid w:val="00AE37DB"/>
    <w:rsid w:val="00B03421"/>
    <w:rsid w:val="00B03ACF"/>
    <w:rsid w:val="00B22BEA"/>
    <w:rsid w:val="00B858BA"/>
    <w:rsid w:val="00BA48A9"/>
    <w:rsid w:val="00BA566B"/>
    <w:rsid w:val="00BB20A6"/>
    <w:rsid w:val="00BC2A23"/>
    <w:rsid w:val="00BD1B27"/>
    <w:rsid w:val="00BD2C1F"/>
    <w:rsid w:val="00BD4D6A"/>
    <w:rsid w:val="00BF048D"/>
    <w:rsid w:val="00BF7D54"/>
    <w:rsid w:val="00C00513"/>
    <w:rsid w:val="00C12643"/>
    <w:rsid w:val="00C14F0F"/>
    <w:rsid w:val="00C220D8"/>
    <w:rsid w:val="00C226FE"/>
    <w:rsid w:val="00C42250"/>
    <w:rsid w:val="00C424C3"/>
    <w:rsid w:val="00C46DEB"/>
    <w:rsid w:val="00C55D27"/>
    <w:rsid w:val="00C716BF"/>
    <w:rsid w:val="00C75860"/>
    <w:rsid w:val="00C94A5A"/>
    <w:rsid w:val="00CB08BE"/>
    <w:rsid w:val="00CC2D77"/>
    <w:rsid w:val="00CC629D"/>
    <w:rsid w:val="00CE2424"/>
    <w:rsid w:val="00CE4CE5"/>
    <w:rsid w:val="00D10411"/>
    <w:rsid w:val="00D2398D"/>
    <w:rsid w:val="00D3640D"/>
    <w:rsid w:val="00D93AB1"/>
    <w:rsid w:val="00D940B4"/>
    <w:rsid w:val="00E124D0"/>
    <w:rsid w:val="00E15044"/>
    <w:rsid w:val="00E24F6E"/>
    <w:rsid w:val="00E740B9"/>
    <w:rsid w:val="00E749A6"/>
    <w:rsid w:val="00E749F9"/>
    <w:rsid w:val="00E85485"/>
    <w:rsid w:val="00E9598E"/>
    <w:rsid w:val="00EA7903"/>
    <w:rsid w:val="00ED1138"/>
    <w:rsid w:val="00F06013"/>
    <w:rsid w:val="00F46929"/>
    <w:rsid w:val="00F55499"/>
    <w:rsid w:val="00F611B3"/>
    <w:rsid w:val="00F90355"/>
    <w:rsid w:val="00FB13F9"/>
    <w:rsid w:val="00FD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008D95"/>
  <w15:chartTrackingRefBased/>
  <w15:docId w15:val="{05192F5A-5BDB-4021-B75D-1B890EB5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7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776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76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762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776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76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762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7762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776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76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DBodyTextDbl">
    <w:name w:val="FBD Body Text Dbl"/>
    <w:basedOn w:val="Normal"/>
    <w:qFormat/>
    <w:rsid w:val="00071AE0"/>
    <w:pPr>
      <w:spacing w:after="240" w:line="480" w:lineRule="auto"/>
    </w:pPr>
    <w:rPr>
      <w:rFonts w:eastAsia="Copperplate Gothic Light" w:cs="Times New Roman"/>
    </w:rPr>
  </w:style>
  <w:style w:type="paragraph" w:customStyle="1" w:styleId="FBDBodyTextIndentDouble">
    <w:name w:val="FBD Body Text Indent Double"/>
    <w:basedOn w:val="Normal"/>
    <w:qFormat/>
    <w:rsid w:val="00071AE0"/>
    <w:pPr>
      <w:spacing w:after="240" w:line="480" w:lineRule="auto"/>
      <w:ind w:firstLine="1440"/>
    </w:pPr>
    <w:rPr>
      <w:rFonts w:eastAsia="Copperplate Gothic Light" w:cs="Times New Roman"/>
    </w:rPr>
  </w:style>
  <w:style w:type="paragraph" w:customStyle="1" w:styleId="FBDBodyTextIndentSgl">
    <w:name w:val="FBD Body Text Indent Sgl"/>
    <w:basedOn w:val="Normal"/>
    <w:qFormat/>
    <w:rsid w:val="00071AE0"/>
    <w:pPr>
      <w:spacing w:after="240"/>
      <w:ind w:firstLine="1440"/>
    </w:pPr>
    <w:rPr>
      <w:rFonts w:eastAsia="Copperplate Gothic Light" w:cs="Times New Roman"/>
    </w:rPr>
  </w:style>
  <w:style w:type="paragraph" w:customStyle="1" w:styleId="FBDBodyTextSgl">
    <w:name w:val="FBD Body Text Sgl"/>
    <w:basedOn w:val="Normal"/>
    <w:qFormat/>
    <w:rsid w:val="00071AE0"/>
    <w:pPr>
      <w:spacing w:after="240"/>
    </w:pPr>
    <w:rPr>
      <w:rFonts w:eastAsia="Copperplate Gothic Light" w:cs="Times New Roman"/>
    </w:rPr>
  </w:style>
  <w:style w:type="paragraph" w:customStyle="1" w:styleId="FBDBodyTextLetter">
    <w:name w:val="FBD Body Text Letter"/>
    <w:basedOn w:val="FBDBodyTextSgl"/>
    <w:rsid w:val="00071AE0"/>
  </w:style>
  <w:style w:type="paragraph" w:customStyle="1" w:styleId="FBDBulletsSgl">
    <w:name w:val="FBD Bullets Sgl"/>
    <w:basedOn w:val="Normal"/>
    <w:qFormat/>
    <w:rsid w:val="00071AE0"/>
    <w:pPr>
      <w:numPr>
        <w:numId w:val="1"/>
      </w:numPr>
      <w:tabs>
        <w:tab w:val="left" w:pos="720"/>
      </w:tabs>
      <w:spacing w:after="240"/>
      <w:outlineLvl w:val="0"/>
    </w:pPr>
    <w:rPr>
      <w:rFonts w:eastAsia="Copperplate Gothic Light" w:cs="Times New Roman"/>
    </w:rPr>
  </w:style>
  <w:style w:type="paragraph" w:customStyle="1" w:styleId="FBDHeading1">
    <w:name w:val="FBD Heading 1"/>
    <w:basedOn w:val="Normal"/>
    <w:next w:val="Normal"/>
    <w:qFormat/>
    <w:rsid w:val="00071AE0"/>
    <w:pPr>
      <w:keepNext/>
      <w:keepLines/>
      <w:spacing w:after="240"/>
      <w:jc w:val="center"/>
      <w:outlineLvl w:val="0"/>
    </w:pPr>
    <w:rPr>
      <w:rFonts w:eastAsia="Copperplate Gothic Light" w:cs="Times New Roman"/>
      <w:b/>
    </w:rPr>
  </w:style>
  <w:style w:type="paragraph" w:customStyle="1" w:styleId="FBDHeading2">
    <w:name w:val="FBD Heading 2"/>
    <w:basedOn w:val="Normal"/>
    <w:next w:val="Normal"/>
    <w:qFormat/>
    <w:rsid w:val="00071AE0"/>
    <w:pPr>
      <w:keepNext/>
      <w:keepLines/>
      <w:spacing w:after="240"/>
      <w:outlineLvl w:val="1"/>
    </w:pPr>
    <w:rPr>
      <w:rFonts w:eastAsia="Copperplate Gothic Light" w:cs="Times New Roman"/>
      <w:b/>
    </w:rPr>
  </w:style>
  <w:style w:type="paragraph" w:customStyle="1" w:styleId="FBDHeading3">
    <w:name w:val="FBD Heading 3"/>
    <w:basedOn w:val="Normal"/>
    <w:next w:val="Normal"/>
    <w:qFormat/>
    <w:rsid w:val="00071AE0"/>
    <w:pPr>
      <w:keepNext/>
      <w:keepLines/>
      <w:spacing w:after="240"/>
      <w:jc w:val="center"/>
    </w:pPr>
    <w:rPr>
      <w:rFonts w:eastAsia="Copperplate Gothic Light" w:cs="Times New Roman"/>
      <w:u w:val="single"/>
    </w:rPr>
  </w:style>
  <w:style w:type="paragraph" w:customStyle="1" w:styleId="FBDHeading4">
    <w:name w:val="FBD Heading 4"/>
    <w:basedOn w:val="Normal"/>
    <w:next w:val="Normal"/>
    <w:qFormat/>
    <w:rsid w:val="00071AE0"/>
    <w:pPr>
      <w:keepNext/>
      <w:keepLines/>
      <w:spacing w:after="240"/>
      <w:outlineLvl w:val="3"/>
    </w:pPr>
    <w:rPr>
      <w:rFonts w:eastAsia="Copperplate Gothic Light" w:cs="Times New Roman"/>
      <w:u w:val="single"/>
    </w:rPr>
  </w:style>
  <w:style w:type="paragraph" w:customStyle="1" w:styleId="FBDQuote">
    <w:name w:val="FBD Quote"/>
    <w:basedOn w:val="Normal"/>
    <w:next w:val="Normal"/>
    <w:qFormat/>
    <w:rsid w:val="00071AE0"/>
    <w:pPr>
      <w:spacing w:after="240"/>
      <w:ind w:left="1440" w:right="1440"/>
    </w:pPr>
    <w:rPr>
      <w:rFonts w:eastAsia="Copperplate Gothic Light" w:cs="Times New Roman"/>
    </w:rPr>
  </w:style>
  <w:style w:type="paragraph" w:customStyle="1" w:styleId="FBDSignLine">
    <w:name w:val="FBD Sign Line"/>
    <w:basedOn w:val="Normal"/>
    <w:qFormat/>
    <w:rsid w:val="00071AE0"/>
    <w:pPr>
      <w:keepNext/>
      <w:keepLines/>
      <w:widowControl w:val="0"/>
      <w:tabs>
        <w:tab w:val="left" w:pos="5126"/>
        <w:tab w:val="right" w:pos="9360"/>
      </w:tabs>
      <w:ind w:left="4320"/>
    </w:pPr>
    <w:rPr>
      <w:rFonts w:eastAsia="Copperplate Gothic Light" w:cs="Times New Roman"/>
    </w:rPr>
  </w:style>
  <w:style w:type="paragraph" w:customStyle="1" w:styleId="FBDTitle">
    <w:name w:val="FBD Title"/>
    <w:basedOn w:val="Normal"/>
    <w:next w:val="Normal"/>
    <w:qFormat/>
    <w:rsid w:val="00071AE0"/>
    <w:pPr>
      <w:keepNext/>
      <w:spacing w:after="240"/>
      <w:jc w:val="center"/>
    </w:pPr>
    <w:rPr>
      <w:rFonts w:eastAsia="Copperplate Gothic Light" w:cs="Times New Roman"/>
      <w:b/>
      <w:u w:val="single"/>
    </w:rPr>
  </w:style>
  <w:style w:type="paragraph" w:styleId="BalloonText">
    <w:name w:val="Balloon Text"/>
    <w:basedOn w:val="Normal"/>
    <w:link w:val="BalloonTextChar"/>
    <w:uiPriority w:val="99"/>
    <w:semiHidden/>
    <w:unhideWhenUsed/>
    <w:rsid w:val="00977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2C"/>
    <w:rPr>
      <w:rFonts w:ascii="Segoe UI" w:hAnsi="Segoe UI" w:cs="Segoe UI"/>
      <w:sz w:val="18"/>
      <w:szCs w:val="18"/>
    </w:rPr>
  </w:style>
  <w:style w:type="paragraph" w:styleId="Bibliography">
    <w:name w:val="Bibliography"/>
    <w:basedOn w:val="Normal"/>
    <w:next w:val="Normal"/>
    <w:uiPriority w:val="37"/>
    <w:semiHidden/>
    <w:unhideWhenUsed/>
    <w:rsid w:val="0097762C"/>
  </w:style>
  <w:style w:type="paragraph" w:styleId="BlockText">
    <w:name w:val="Block Text"/>
    <w:basedOn w:val="Normal"/>
    <w:uiPriority w:val="99"/>
    <w:semiHidden/>
    <w:unhideWhenUsed/>
    <w:rsid w:val="0097762C"/>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97762C"/>
    <w:pPr>
      <w:spacing w:after="120"/>
    </w:pPr>
  </w:style>
  <w:style w:type="character" w:customStyle="1" w:styleId="BodyTextChar">
    <w:name w:val="Body Text Char"/>
    <w:basedOn w:val="DefaultParagraphFont"/>
    <w:link w:val="BodyText"/>
    <w:uiPriority w:val="99"/>
    <w:semiHidden/>
    <w:rsid w:val="0097762C"/>
    <w:rPr>
      <w:rFonts w:ascii="Times New Roman" w:hAnsi="Times New Roman"/>
      <w:sz w:val="24"/>
    </w:rPr>
  </w:style>
  <w:style w:type="paragraph" w:styleId="BodyText2">
    <w:name w:val="Body Text 2"/>
    <w:basedOn w:val="Normal"/>
    <w:link w:val="BodyText2Char"/>
    <w:uiPriority w:val="99"/>
    <w:semiHidden/>
    <w:unhideWhenUsed/>
    <w:rsid w:val="0097762C"/>
    <w:pPr>
      <w:spacing w:after="120" w:line="480" w:lineRule="auto"/>
    </w:pPr>
  </w:style>
  <w:style w:type="character" w:customStyle="1" w:styleId="BodyText2Char">
    <w:name w:val="Body Text 2 Char"/>
    <w:basedOn w:val="DefaultParagraphFont"/>
    <w:link w:val="BodyText2"/>
    <w:uiPriority w:val="99"/>
    <w:semiHidden/>
    <w:rsid w:val="0097762C"/>
    <w:rPr>
      <w:rFonts w:ascii="Times New Roman" w:hAnsi="Times New Roman"/>
      <w:sz w:val="24"/>
    </w:rPr>
  </w:style>
  <w:style w:type="paragraph" w:styleId="BodyText3">
    <w:name w:val="Body Text 3"/>
    <w:basedOn w:val="Normal"/>
    <w:link w:val="BodyText3Char"/>
    <w:uiPriority w:val="99"/>
    <w:semiHidden/>
    <w:unhideWhenUsed/>
    <w:rsid w:val="0097762C"/>
    <w:pPr>
      <w:spacing w:after="120"/>
    </w:pPr>
    <w:rPr>
      <w:sz w:val="16"/>
      <w:szCs w:val="16"/>
    </w:rPr>
  </w:style>
  <w:style w:type="character" w:customStyle="1" w:styleId="BodyText3Char">
    <w:name w:val="Body Text 3 Char"/>
    <w:basedOn w:val="DefaultParagraphFont"/>
    <w:link w:val="BodyText3"/>
    <w:uiPriority w:val="99"/>
    <w:semiHidden/>
    <w:rsid w:val="0097762C"/>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7762C"/>
    <w:pPr>
      <w:spacing w:after="0"/>
      <w:ind w:firstLine="360"/>
    </w:pPr>
  </w:style>
  <w:style w:type="character" w:customStyle="1" w:styleId="BodyTextFirstIndentChar">
    <w:name w:val="Body Text First Indent Char"/>
    <w:basedOn w:val="BodyTextChar"/>
    <w:link w:val="BodyTextFirstIndent"/>
    <w:uiPriority w:val="99"/>
    <w:semiHidden/>
    <w:rsid w:val="0097762C"/>
    <w:rPr>
      <w:rFonts w:ascii="Times New Roman" w:hAnsi="Times New Roman"/>
      <w:sz w:val="24"/>
    </w:rPr>
  </w:style>
  <w:style w:type="paragraph" w:styleId="BodyTextIndent">
    <w:name w:val="Body Text Indent"/>
    <w:basedOn w:val="Normal"/>
    <w:link w:val="BodyTextIndentChar"/>
    <w:uiPriority w:val="99"/>
    <w:semiHidden/>
    <w:unhideWhenUsed/>
    <w:rsid w:val="0097762C"/>
    <w:pPr>
      <w:spacing w:after="120"/>
      <w:ind w:left="360"/>
    </w:pPr>
  </w:style>
  <w:style w:type="character" w:customStyle="1" w:styleId="BodyTextIndentChar">
    <w:name w:val="Body Text Indent Char"/>
    <w:basedOn w:val="DefaultParagraphFont"/>
    <w:link w:val="BodyTextIndent"/>
    <w:uiPriority w:val="99"/>
    <w:semiHidden/>
    <w:rsid w:val="0097762C"/>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97762C"/>
    <w:pPr>
      <w:spacing w:after="0"/>
      <w:ind w:firstLine="360"/>
    </w:pPr>
  </w:style>
  <w:style w:type="character" w:customStyle="1" w:styleId="BodyTextFirstIndent2Char">
    <w:name w:val="Body Text First Indent 2 Char"/>
    <w:basedOn w:val="BodyTextIndentChar"/>
    <w:link w:val="BodyTextFirstIndent2"/>
    <w:uiPriority w:val="99"/>
    <w:semiHidden/>
    <w:rsid w:val="0097762C"/>
    <w:rPr>
      <w:rFonts w:ascii="Times New Roman" w:hAnsi="Times New Roman"/>
      <w:sz w:val="24"/>
    </w:rPr>
  </w:style>
  <w:style w:type="paragraph" w:styleId="BodyTextIndent2">
    <w:name w:val="Body Text Indent 2"/>
    <w:basedOn w:val="Normal"/>
    <w:link w:val="BodyTextIndent2Char"/>
    <w:uiPriority w:val="99"/>
    <w:semiHidden/>
    <w:unhideWhenUsed/>
    <w:rsid w:val="0097762C"/>
    <w:pPr>
      <w:spacing w:after="120" w:line="480" w:lineRule="auto"/>
      <w:ind w:left="360"/>
    </w:pPr>
  </w:style>
  <w:style w:type="character" w:customStyle="1" w:styleId="BodyTextIndent2Char">
    <w:name w:val="Body Text Indent 2 Char"/>
    <w:basedOn w:val="DefaultParagraphFont"/>
    <w:link w:val="BodyTextIndent2"/>
    <w:uiPriority w:val="99"/>
    <w:semiHidden/>
    <w:rsid w:val="0097762C"/>
    <w:rPr>
      <w:rFonts w:ascii="Times New Roman" w:hAnsi="Times New Roman"/>
      <w:sz w:val="24"/>
    </w:rPr>
  </w:style>
  <w:style w:type="paragraph" w:styleId="BodyTextIndent3">
    <w:name w:val="Body Text Indent 3"/>
    <w:basedOn w:val="Normal"/>
    <w:link w:val="BodyTextIndent3Char"/>
    <w:uiPriority w:val="99"/>
    <w:semiHidden/>
    <w:unhideWhenUsed/>
    <w:rsid w:val="009776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62C"/>
    <w:rPr>
      <w:rFonts w:ascii="Times New Roman" w:hAnsi="Times New Roman"/>
      <w:sz w:val="16"/>
      <w:szCs w:val="16"/>
    </w:rPr>
  </w:style>
  <w:style w:type="character" w:styleId="BookTitle">
    <w:name w:val="Book Title"/>
    <w:basedOn w:val="DefaultParagraphFont"/>
    <w:uiPriority w:val="33"/>
    <w:qFormat/>
    <w:rsid w:val="0097762C"/>
    <w:rPr>
      <w:b/>
      <w:bCs/>
      <w:i/>
      <w:iCs/>
      <w:spacing w:val="5"/>
    </w:rPr>
  </w:style>
  <w:style w:type="paragraph" w:styleId="Caption">
    <w:name w:val="caption"/>
    <w:basedOn w:val="Normal"/>
    <w:next w:val="Normal"/>
    <w:uiPriority w:val="35"/>
    <w:semiHidden/>
    <w:unhideWhenUsed/>
    <w:qFormat/>
    <w:rsid w:val="0097762C"/>
    <w:pPr>
      <w:spacing w:after="200"/>
    </w:pPr>
    <w:rPr>
      <w:i/>
      <w:iCs/>
      <w:color w:val="44546A" w:themeColor="text2"/>
      <w:sz w:val="18"/>
      <w:szCs w:val="18"/>
    </w:rPr>
  </w:style>
  <w:style w:type="paragraph" w:styleId="Closing">
    <w:name w:val="Closing"/>
    <w:basedOn w:val="Normal"/>
    <w:link w:val="ClosingChar"/>
    <w:uiPriority w:val="99"/>
    <w:semiHidden/>
    <w:unhideWhenUsed/>
    <w:rsid w:val="0097762C"/>
    <w:pPr>
      <w:ind w:left="4320"/>
    </w:pPr>
  </w:style>
  <w:style w:type="character" w:customStyle="1" w:styleId="ClosingChar">
    <w:name w:val="Closing Char"/>
    <w:basedOn w:val="DefaultParagraphFont"/>
    <w:link w:val="Closing"/>
    <w:uiPriority w:val="99"/>
    <w:semiHidden/>
    <w:rsid w:val="0097762C"/>
    <w:rPr>
      <w:rFonts w:ascii="Times New Roman" w:hAnsi="Times New Roman"/>
      <w:sz w:val="24"/>
    </w:rPr>
  </w:style>
  <w:style w:type="character" w:styleId="CommentReference">
    <w:name w:val="annotation reference"/>
    <w:basedOn w:val="DefaultParagraphFont"/>
    <w:uiPriority w:val="99"/>
    <w:semiHidden/>
    <w:unhideWhenUsed/>
    <w:rsid w:val="0097762C"/>
    <w:rPr>
      <w:sz w:val="16"/>
      <w:szCs w:val="16"/>
    </w:rPr>
  </w:style>
  <w:style w:type="paragraph" w:styleId="CommentText">
    <w:name w:val="annotation text"/>
    <w:basedOn w:val="Normal"/>
    <w:link w:val="CommentTextChar"/>
    <w:uiPriority w:val="99"/>
    <w:semiHidden/>
    <w:unhideWhenUsed/>
    <w:rsid w:val="0097762C"/>
    <w:rPr>
      <w:sz w:val="20"/>
      <w:szCs w:val="20"/>
    </w:rPr>
  </w:style>
  <w:style w:type="character" w:customStyle="1" w:styleId="CommentTextChar">
    <w:name w:val="Comment Text Char"/>
    <w:basedOn w:val="DefaultParagraphFont"/>
    <w:link w:val="CommentText"/>
    <w:uiPriority w:val="99"/>
    <w:semiHidden/>
    <w:rsid w:val="009776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762C"/>
    <w:rPr>
      <w:b/>
      <w:bCs/>
    </w:rPr>
  </w:style>
  <w:style w:type="character" w:customStyle="1" w:styleId="CommentSubjectChar">
    <w:name w:val="Comment Subject Char"/>
    <w:basedOn w:val="CommentTextChar"/>
    <w:link w:val="CommentSubject"/>
    <w:uiPriority w:val="99"/>
    <w:semiHidden/>
    <w:rsid w:val="0097762C"/>
    <w:rPr>
      <w:rFonts w:ascii="Times New Roman" w:hAnsi="Times New Roman"/>
      <w:b/>
      <w:bCs/>
      <w:sz w:val="20"/>
      <w:szCs w:val="20"/>
    </w:rPr>
  </w:style>
  <w:style w:type="paragraph" w:styleId="Date">
    <w:name w:val="Date"/>
    <w:basedOn w:val="Normal"/>
    <w:next w:val="Normal"/>
    <w:link w:val="DateChar"/>
    <w:uiPriority w:val="99"/>
    <w:semiHidden/>
    <w:unhideWhenUsed/>
    <w:rsid w:val="0097762C"/>
  </w:style>
  <w:style w:type="character" w:customStyle="1" w:styleId="DateChar">
    <w:name w:val="Date Char"/>
    <w:basedOn w:val="DefaultParagraphFont"/>
    <w:link w:val="Date"/>
    <w:uiPriority w:val="99"/>
    <w:semiHidden/>
    <w:rsid w:val="0097762C"/>
    <w:rPr>
      <w:rFonts w:ascii="Times New Roman" w:hAnsi="Times New Roman"/>
      <w:sz w:val="24"/>
    </w:rPr>
  </w:style>
  <w:style w:type="paragraph" w:styleId="DocumentMap">
    <w:name w:val="Document Map"/>
    <w:basedOn w:val="Normal"/>
    <w:link w:val="DocumentMapChar"/>
    <w:uiPriority w:val="99"/>
    <w:semiHidden/>
    <w:unhideWhenUsed/>
    <w:rsid w:val="0097762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7762C"/>
    <w:rPr>
      <w:rFonts w:ascii="Segoe UI" w:hAnsi="Segoe UI" w:cs="Segoe UI"/>
      <w:sz w:val="16"/>
      <w:szCs w:val="16"/>
    </w:rPr>
  </w:style>
  <w:style w:type="paragraph" w:styleId="E-mailSignature">
    <w:name w:val="E-mail Signature"/>
    <w:basedOn w:val="Normal"/>
    <w:link w:val="E-mailSignatureChar"/>
    <w:uiPriority w:val="99"/>
    <w:semiHidden/>
    <w:unhideWhenUsed/>
    <w:rsid w:val="0097762C"/>
  </w:style>
  <w:style w:type="character" w:customStyle="1" w:styleId="E-mailSignatureChar">
    <w:name w:val="E-mail Signature Char"/>
    <w:basedOn w:val="DefaultParagraphFont"/>
    <w:link w:val="E-mailSignature"/>
    <w:uiPriority w:val="99"/>
    <w:semiHidden/>
    <w:rsid w:val="0097762C"/>
    <w:rPr>
      <w:rFonts w:ascii="Times New Roman" w:hAnsi="Times New Roman"/>
      <w:sz w:val="24"/>
    </w:rPr>
  </w:style>
  <w:style w:type="character" w:styleId="Emphasis">
    <w:name w:val="Emphasis"/>
    <w:basedOn w:val="DefaultParagraphFont"/>
    <w:uiPriority w:val="20"/>
    <w:qFormat/>
    <w:rsid w:val="0097762C"/>
    <w:rPr>
      <w:i/>
      <w:iCs/>
    </w:rPr>
  </w:style>
  <w:style w:type="character" w:styleId="EndnoteReference">
    <w:name w:val="endnote reference"/>
    <w:basedOn w:val="DefaultParagraphFont"/>
    <w:uiPriority w:val="99"/>
    <w:semiHidden/>
    <w:unhideWhenUsed/>
    <w:rsid w:val="0097762C"/>
    <w:rPr>
      <w:vertAlign w:val="superscript"/>
    </w:rPr>
  </w:style>
  <w:style w:type="paragraph" w:styleId="EndnoteText">
    <w:name w:val="endnote text"/>
    <w:basedOn w:val="Normal"/>
    <w:link w:val="EndnoteTextChar"/>
    <w:uiPriority w:val="99"/>
    <w:semiHidden/>
    <w:unhideWhenUsed/>
    <w:rsid w:val="0097762C"/>
    <w:rPr>
      <w:sz w:val="20"/>
      <w:szCs w:val="20"/>
    </w:rPr>
  </w:style>
  <w:style w:type="character" w:customStyle="1" w:styleId="EndnoteTextChar">
    <w:name w:val="Endnote Text Char"/>
    <w:basedOn w:val="DefaultParagraphFont"/>
    <w:link w:val="EndnoteText"/>
    <w:uiPriority w:val="99"/>
    <w:semiHidden/>
    <w:rsid w:val="0097762C"/>
    <w:rPr>
      <w:rFonts w:ascii="Times New Roman" w:hAnsi="Times New Roman"/>
      <w:sz w:val="20"/>
      <w:szCs w:val="20"/>
    </w:rPr>
  </w:style>
  <w:style w:type="paragraph" w:styleId="EnvelopeAddress">
    <w:name w:val="envelope address"/>
    <w:basedOn w:val="Normal"/>
    <w:uiPriority w:val="99"/>
    <w:semiHidden/>
    <w:unhideWhenUsed/>
    <w:rsid w:val="0097762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7762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7762C"/>
    <w:rPr>
      <w:color w:val="954F72" w:themeColor="followedHyperlink"/>
      <w:u w:val="single"/>
    </w:rPr>
  </w:style>
  <w:style w:type="paragraph" w:styleId="Footer">
    <w:name w:val="footer"/>
    <w:basedOn w:val="Normal"/>
    <w:link w:val="FooterChar"/>
    <w:uiPriority w:val="99"/>
    <w:unhideWhenUsed/>
    <w:rsid w:val="0097762C"/>
    <w:pPr>
      <w:tabs>
        <w:tab w:val="center" w:pos="4680"/>
        <w:tab w:val="right" w:pos="9360"/>
      </w:tabs>
    </w:pPr>
  </w:style>
  <w:style w:type="character" w:customStyle="1" w:styleId="FooterChar">
    <w:name w:val="Footer Char"/>
    <w:basedOn w:val="DefaultParagraphFont"/>
    <w:link w:val="Footer"/>
    <w:uiPriority w:val="99"/>
    <w:rsid w:val="0097762C"/>
    <w:rPr>
      <w:rFonts w:ascii="Times New Roman" w:hAnsi="Times New Roman"/>
      <w:sz w:val="24"/>
    </w:rPr>
  </w:style>
  <w:style w:type="character" w:styleId="FootnoteReference">
    <w:name w:val="footnote reference"/>
    <w:basedOn w:val="DefaultParagraphFont"/>
    <w:uiPriority w:val="99"/>
    <w:semiHidden/>
    <w:unhideWhenUsed/>
    <w:rsid w:val="0097762C"/>
    <w:rPr>
      <w:vertAlign w:val="superscript"/>
    </w:rPr>
  </w:style>
  <w:style w:type="paragraph" w:styleId="FootnoteText">
    <w:name w:val="footnote text"/>
    <w:basedOn w:val="Normal"/>
    <w:link w:val="FootnoteTextChar"/>
    <w:uiPriority w:val="99"/>
    <w:semiHidden/>
    <w:unhideWhenUsed/>
    <w:rsid w:val="0097762C"/>
    <w:rPr>
      <w:sz w:val="20"/>
      <w:szCs w:val="20"/>
    </w:rPr>
  </w:style>
  <w:style w:type="character" w:customStyle="1" w:styleId="FootnoteTextChar">
    <w:name w:val="Footnote Text Char"/>
    <w:basedOn w:val="DefaultParagraphFont"/>
    <w:link w:val="FootnoteText"/>
    <w:uiPriority w:val="99"/>
    <w:semiHidden/>
    <w:rsid w:val="0097762C"/>
    <w:rPr>
      <w:rFonts w:ascii="Times New Roman" w:hAnsi="Times New Roman"/>
      <w:sz w:val="20"/>
      <w:szCs w:val="20"/>
    </w:rPr>
  </w:style>
  <w:style w:type="character" w:customStyle="1" w:styleId="Hashtag">
    <w:name w:val="Hashtag"/>
    <w:basedOn w:val="DefaultParagraphFont"/>
    <w:uiPriority w:val="99"/>
    <w:semiHidden/>
    <w:unhideWhenUsed/>
    <w:rsid w:val="0097762C"/>
    <w:rPr>
      <w:color w:val="2B579A"/>
      <w:shd w:val="clear" w:color="auto" w:fill="E6E6E6"/>
    </w:rPr>
  </w:style>
  <w:style w:type="paragraph" w:styleId="Header">
    <w:name w:val="header"/>
    <w:basedOn w:val="Normal"/>
    <w:link w:val="HeaderChar"/>
    <w:uiPriority w:val="99"/>
    <w:unhideWhenUsed/>
    <w:rsid w:val="0097762C"/>
    <w:pPr>
      <w:tabs>
        <w:tab w:val="center" w:pos="4680"/>
        <w:tab w:val="right" w:pos="9360"/>
      </w:tabs>
    </w:pPr>
  </w:style>
  <w:style w:type="character" w:customStyle="1" w:styleId="HeaderChar">
    <w:name w:val="Header Char"/>
    <w:basedOn w:val="DefaultParagraphFont"/>
    <w:link w:val="Header"/>
    <w:uiPriority w:val="99"/>
    <w:rsid w:val="0097762C"/>
    <w:rPr>
      <w:rFonts w:ascii="Times New Roman" w:hAnsi="Times New Roman"/>
      <w:sz w:val="24"/>
    </w:rPr>
  </w:style>
  <w:style w:type="character" w:customStyle="1" w:styleId="Heading1Char">
    <w:name w:val="Heading 1 Char"/>
    <w:basedOn w:val="DefaultParagraphFont"/>
    <w:link w:val="Heading1"/>
    <w:uiPriority w:val="9"/>
    <w:rsid w:val="009776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776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776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7762C"/>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97762C"/>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97762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7762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776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762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97762C"/>
  </w:style>
  <w:style w:type="paragraph" w:styleId="HTMLAddress">
    <w:name w:val="HTML Address"/>
    <w:basedOn w:val="Normal"/>
    <w:link w:val="HTMLAddressChar"/>
    <w:uiPriority w:val="99"/>
    <w:semiHidden/>
    <w:unhideWhenUsed/>
    <w:rsid w:val="0097762C"/>
    <w:rPr>
      <w:i/>
      <w:iCs/>
    </w:rPr>
  </w:style>
  <w:style w:type="character" w:customStyle="1" w:styleId="HTMLAddressChar">
    <w:name w:val="HTML Address Char"/>
    <w:basedOn w:val="DefaultParagraphFont"/>
    <w:link w:val="HTMLAddress"/>
    <w:uiPriority w:val="99"/>
    <w:semiHidden/>
    <w:rsid w:val="0097762C"/>
    <w:rPr>
      <w:rFonts w:ascii="Times New Roman" w:hAnsi="Times New Roman"/>
      <w:i/>
      <w:iCs/>
      <w:sz w:val="24"/>
    </w:rPr>
  </w:style>
  <w:style w:type="character" w:styleId="HTMLCite">
    <w:name w:val="HTML Cite"/>
    <w:basedOn w:val="DefaultParagraphFont"/>
    <w:uiPriority w:val="99"/>
    <w:semiHidden/>
    <w:unhideWhenUsed/>
    <w:rsid w:val="0097762C"/>
    <w:rPr>
      <w:i/>
      <w:iCs/>
    </w:rPr>
  </w:style>
  <w:style w:type="character" w:styleId="HTMLCode">
    <w:name w:val="HTML Code"/>
    <w:basedOn w:val="DefaultParagraphFont"/>
    <w:uiPriority w:val="99"/>
    <w:semiHidden/>
    <w:unhideWhenUsed/>
    <w:rsid w:val="0097762C"/>
    <w:rPr>
      <w:rFonts w:ascii="Consolas" w:hAnsi="Consolas"/>
      <w:sz w:val="20"/>
      <w:szCs w:val="20"/>
    </w:rPr>
  </w:style>
  <w:style w:type="character" w:styleId="HTMLDefinition">
    <w:name w:val="HTML Definition"/>
    <w:basedOn w:val="DefaultParagraphFont"/>
    <w:uiPriority w:val="99"/>
    <w:semiHidden/>
    <w:unhideWhenUsed/>
    <w:rsid w:val="0097762C"/>
    <w:rPr>
      <w:i/>
      <w:iCs/>
    </w:rPr>
  </w:style>
  <w:style w:type="character" w:styleId="HTMLKeyboard">
    <w:name w:val="HTML Keyboard"/>
    <w:basedOn w:val="DefaultParagraphFont"/>
    <w:uiPriority w:val="99"/>
    <w:semiHidden/>
    <w:unhideWhenUsed/>
    <w:rsid w:val="0097762C"/>
    <w:rPr>
      <w:rFonts w:ascii="Consolas" w:hAnsi="Consolas"/>
      <w:sz w:val="20"/>
      <w:szCs w:val="20"/>
    </w:rPr>
  </w:style>
  <w:style w:type="paragraph" w:styleId="HTMLPreformatted">
    <w:name w:val="HTML Preformatted"/>
    <w:basedOn w:val="Normal"/>
    <w:link w:val="HTMLPreformattedChar"/>
    <w:uiPriority w:val="99"/>
    <w:semiHidden/>
    <w:unhideWhenUsed/>
    <w:rsid w:val="0097762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762C"/>
    <w:rPr>
      <w:rFonts w:ascii="Consolas" w:hAnsi="Consolas"/>
      <w:sz w:val="20"/>
      <w:szCs w:val="20"/>
    </w:rPr>
  </w:style>
  <w:style w:type="character" w:styleId="HTMLSample">
    <w:name w:val="HTML Sample"/>
    <w:basedOn w:val="DefaultParagraphFont"/>
    <w:uiPriority w:val="99"/>
    <w:semiHidden/>
    <w:unhideWhenUsed/>
    <w:rsid w:val="0097762C"/>
    <w:rPr>
      <w:rFonts w:ascii="Consolas" w:hAnsi="Consolas"/>
      <w:sz w:val="24"/>
      <w:szCs w:val="24"/>
    </w:rPr>
  </w:style>
  <w:style w:type="character" w:styleId="HTMLTypewriter">
    <w:name w:val="HTML Typewriter"/>
    <w:basedOn w:val="DefaultParagraphFont"/>
    <w:uiPriority w:val="99"/>
    <w:semiHidden/>
    <w:unhideWhenUsed/>
    <w:rsid w:val="0097762C"/>
    <w:rPr>
      <w:rFonts w:ascii="Consolas" w:hAnsi="Consolas"/>
      <w:sz w:val="20"/>
      <w:szCs w:val="20"/>
    </w:rPr>
  </w:style>
  <w:style w:type="character" w:styleId="HTMLVariable">
    <w:name w:val="HTML Variable"/>
    <w:basedOn w:val="DefaultParagraphFont"/>
    <w:uiPriority w:val="99"/>
    <w:semiHidden/>
    <w:unhideWhenUsed/>
    <w:rsid w:val="0097762C"/>
    <w:rPr>
      <w:i/>
      <w:iCs/>
    </w:rPr>
  </w:style>
  <w:style w:type="character" w:styleId="Hyperlink">
    <w:name w:val="Hyperlink"/>
    <w:basedOn w:val="DefaultParagraphFont"/>
    <w:uiPriority w:val="99"/>
    <w:unhideWhenUsed/>
    <w:rsid w:val="0097762C"/>
    <w:rPr>
      <w:color w:val="0563C1" w:themeColor="hyperlink"/>
      <w:u w:val="single"/>
    </w:rPr>
  </w:style>
  <w:style w:type="paragraph" w:styleId="Index1">
    <w:name w:val="index 1"/>
    <w:basedOn w:val="Normal"/>
    <w:next w:val="Normal"/>
    <w:autoRedefine/>
    <w:uiPriority w:val="99"/>
    <w:semiHidden/>
    <w:unhideWhenUsed/>
    <w:rsid w:val="0097762C"/>
    <w:pPr>
      <w:ind w:left="240" w:hanging="240"/>
    </w:pPr>
  </w:style>
  <w:style w:type="paragraph" w:styleId="Index2">
    <w:name w:val="index 2"/>
    <w:basedOn w:val="Normal"/>
    <w:next w:val="Normal"/>
    <w:autoRedefine/>
    <w:uiPriority w:val="99"/>
    <w:semiHidden/>
    <w:unhideWhenUsed/>
    <w:rsid w:val="0097762C"/>
    <w:pPr>
      <w:ind w:left="480" w:hanging="240"/>
    </w:pPr>
  </w:style>
  <w:style w:type="paragraph" w:styleId="Index3">
    <w:name w:val="index 3"/>
    <w:basedOn w:val="Normal"/>
    <w:next w:val="Normal"/>
    <w:autoRedefine/>
    <w:uiPriority w:val="99"/>
    <w:semiHidden/>
    <w:unhideWhenUsed/>
    <w:rsid w:val="0097762C"/>
    <w:pPr>
      <w:ind w:left="720" w:hanging="240"/>
    </w:pPr>
  </w:style>
  <w:style w:type="paragraph" w:styleId="Index4">
    <w:name w:val="index 4"/>
    <w:basedOn w:val="Normal"/>
    <w:next w:val="Normal"/>
    <w:autoRedefine/>
    <w:uiPriority w:val="99"/>
    <w:semiHidden/>
    <w:unhideWhenUsed/>
    <w:rsid w:val="0097762C"/>
    <w:pPr>
      <w:ind w:left="960" w:hanging="240"/>
    </w:pPr>
  </w:style>
  <w:style w:type="paragraph" w:styleId="Index5">
    <w:name w:val="index 5"/>
    <w:basedOn w:val="Normal"/>
    <w:next w:val="Normal"/>
    <w:autoRedefine/>
    <w:uiPriority w:val="99"/>
    <w:semiHidden/>
    <w:unhideWhenUsed/>
    <w:rsid w:val="0097762C"/>
    <w:pPr>
      <w:ind w:left="1200" w:hanging="240"/>
    </w:pPr>
  </w:style>
  <w:style w:type="paragraph" w:styleId="Index6">
    <w:name w:val="index 6"/>
    <w:basedOn w:val="Normal"/>
    <w:next w:val="Normal"/>
    <w:autoRedefine/>
    <w:uiPriority w:val="99"/>
    <w:semiHidden/>
    <w:unhideWhenUsed/>
    <w:rsid w:val="0097762C"/>
    <w:pPr>
      <w:ind w:left="1440" w:hanging="240"/>
    </w:pPr>
  </w:style>
  <w:style w:type="paragraph" w:styleId="Index7">
    <w:name w:val="index 7"/>
    <w:basedOn w:val="Normal"/>
    <w:next w:val="Normal"/>
    <w:autoRedefine/>
    <w:uiPriority w:val="99"/>
    <w:semiHidden/>
    <w:unhideWhenUsed/>
    <w:rsid w:val="0097762C"/>
    <w:pPr>
      <w:ind w:left="1680" w:hanging="240"/>
    </w:pPr>
  </w:style>
  <w:style w:type="paragraph" w:styleId="Index8">
    <w:name w:val="index 8"/>
    <w:basedOn w:val="Normal"/>
    <w:next w:val="Normal"/>
    <w:autoRedefine/>
    <w:uiPriority w:val="99"/>
    <w:semiHidden/>
    <w:unhideWhenUsed/>
    <w:rsid w:val="0097762C"/>
    <w:pPr>
      <w:ind w:left="1920" w:hanging="240"/>
    </w:pPr>
  </w:style>
  <w:style w:type="paragraph" w:styleId="Index9">
    <w:name w:val="index 9"/>
    <w:basedOn w:val="Normal"/>
    <w:next w:val="Normal"/>
    <w:autoRedefine/>
    <w:uiPriority w:val="99"/>
    <w:semiHidden/>
    <w:unhideWhenUsed/>
    <w:rsid w:val="0097762C"/>
    <w:pPr>
      <w:ind w:left="2160" w:hanging="240"/>
    </w:pPr>
  </w:style>
  <w:style w:type="paragraph" w:styleId="IndexHeading">
    <w:name w:val="index heading"/>
    <w:basedOn w:val="Normal"/>
    <w:next w:val="Index1"/>
    <w:uiPriority w:val="99"/>
    <w:semiHidden/>
    <w:unhideWhenUsed/>
    <w:rsid w:val="0097762C"/>
    <w:rPr>
      <w:rFonts w:asciiTheme="majorHAnsi" w:eastAsiaTheme="majorEastAsia" w:hAnsiTheme="majorHAnsi" w:cstheme="majorBidi"/>
      <w:b/>
      <w:bCs/>
    </w:rPr>
  </w:style>
  <w:style w:type="character" w:styleId="IntenseEmphasis">
    <w:name w:val="Intense Emphasis"/>
    <w:basedOn w:val="DefaultParagraphFont"/>
    <w:uiPriority w:val="21"/>
    <w:qFormat/>
    <w:rsid w:val="0097762C"/>
    <w:rPr>
      <w:i/>
      <w:iCs/>
      <w:color w:val="4472C4" w:themeColor="accent1"/>
    </w:rPr>
  </w:style>
  <w:style w:type="paragraph" w:styleId="IntenseQuote">
    <w:name w:val="Intense Quote"/>
    <w:basedOn w:val="Normal"/>
    <w:next w:val="Normal"/>
    <w:link w:val="IntenseQuoteChar"/>
    <w:uiPriority w:val="30"/>
    <w:qFormat/>
    <w:rsid w:val="009776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7762C"/>
    <w:rPr>
      <w:rFonts w:ascii="Times New Roman" w:hAnsi="Times New Roman"/>
      <w:i/>
      <w:iCs/>
      <w:color w:val="4472C4" w:themeColor="accent1"/>
      <w:sz w:val="24"/>
    </w:rPr>
  </w:style>
  <w:style w:type="character" w:styleId="IntenseReference">
    <w:name w:val="Intense Reference"/>
    <w:basedOn w:val="DefaultParagraphFont"/>
    <w:uiPriority w:val="32"/>
    <w:qFormat/>
    <w:rsid w:val="0097762C"/>
    <w:rPr>
      <w:b/>
      <w:bCs/>
      <w:smallCaps/>
      <w:color w:val="4472C4" w:themeColor="accent1"/>
      <w:spacing w:val="5"/>
    </w:rPr>
  </w:style>
  <w:style w:type="character" w:styleId="LineNumber">
    <w:name w:val="line number"/>
    <w:basedOn w:val="DefaultParagraphFont"/>
    <w:uiPriority w:val="99"/>
    <w:semiHidden/>
    <w:unhideWhenUsed/>
    <w:rsid w:val="0097762C"/>
  </w:style>
  <w:style w:type="paragraph" w:styleId="MacroText">
    <w:name w:val="macro"/>
    <w:link w:val="MacroTextChar"/>
    <w:uiPriority w:val="99"/>
    <w:semiHidden/>
    <w:unhideWhenUsed/>
    <w:rsid w:val="009776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97762C"/>
    <w:rPr>
      <w:rFonts w:ascii="Consolas" w:hAnsi="Consolas"/>
      <w:sz w:val="20"/>
      <w:szCs w:val="20"/>
    </w:rPr>
  </w:style>
  <w:style w:type="character" w:customStyle="1" w:styleId="Mention">
    <w:name w:val="Mention"/>
    <w:basedOn w:val="DefaultParagraphFont"/>
    <w:uiPriority w:val="99"/>
    <w:semiHidden/>
    <w:unhideWhenUsed/>
    <w:rsid w:val="0097762C"/>
    <w:rPr>
      <w:color w:val="2B579A"/>
      <w:shd w:val="clear" w:color="auto" w:fill="E6E6E6"/>
    </w:rPr>
  </w:style>
  <w:style w:type="paragraph" w:styleId="MessageHeader">
    <w:name w:val="Message Header"/>
    <w:basedOn w:val="Normal"/>
    <w:link w:val="MessageHeaderChar"/>
    <w:uiPriority w:val="99"/>
    <w:semiHidden/>
    <w:unhideWhenUsed/>
    <w:rsid w:val="0097762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7762C"/>
    <w:rPr>
      <w:rFonts w:asciiTheme="majorHAnsi" w:eastAsiaTheme="majorEastAsia" w:hAnsiTheme="majorHAnsi" w:cstheme="majorBidi"/>
      <w:sz w:val="24"/>
      <w:szCs w:val="24"/>
      <w:shd w:val="pct20" w:color="auto" w:fill="auto"/>
    </w:rPr>
  </w:style>
  <w:style w:type="paragraph" w:styleId="NoSpacing">
    <w:name w:val="No Spacing"/>
    <w:uiPriority w:val="1"/>
    <w:qFormat/>
    <w:rsid w:val="0097762C"/>
    <w:pPr>
      <w:spacing w:after="0" w:line="240" w:lineRule="auto"/>
    </w:pPr>
    <w:rPr>
      <w:rFonts w:ascii="Times New Roman" w:hAnsi="Times New Roman"/>
      <w:sz w:val="24"/>
    </w:rPr>
  </w:style>
  <w:style w:type="paragraph" w:styleId="NormalWeb">
    <w:name w:val="Normal (Web)"/>
    <w:basedOn w:val="Normal"/>
    <w:uiPriority w:val="99"/>
    <w:semiHidden/>
    <w:unhideWhenUsed/>
    <w:rsid w:val="0097762C"/>
    <w:rPr>
      <w:rFonts w:cs="Times New Roman"/>
      <w:szCs w:val="24"/>
    </w:rPr>
  </w:style>
  <w:style w:type="paragraph" w:styleId="NormalIndent">
    <w:name w:val="Normal Indent"/>
    <w:basedOn w:val="Normal"/>
    <w:uiPriority w:val="99"/>
    <w:semiHidden/>
    <w:unhideWhenUsed/>
    <w:rsid w:val="0097762C"/>
    <w:pPr>
      <w:ind w:left="720"/>
    </w:pPr>
  </w:style>
  <w:style w:type="paragraph" w:styleId="NoteHeading">
    <w:name w:val="Note Heading"/>
    <w:basedOn w:val="Normal"/>
    <w:next w:val="Normal"/>
    <w:link w:val="NoteHeadingChar"/>
    <w:uiPriority w:val="99"/>
    <w:semiHidden/>
    <w:unhideWhenUsed/>
    <w:rsid w:val="0097762C"/>
  </w:style>
  <w:style w:type="character" w:customStyle="1" w:styleId="NoteHeadingChar">
    <w:name w:val="Note Heading Char"/>
    <w:basedOn w:val="DefaultParagraphFont"/>
    <w:link w:val="NoteHeading"/>
    <w:uiPriority w:val="99"/>
    <w:semiHidden/>
    <w:rsid w:val="0097762C"/>
    <w:rPr>
      <w:rFonts w:ascii="Times New Roman" w:hAnsi="Times New Roman"/>
      <w:sz w:val="24"/>
    </w:rPr>
  </w:style>
  <w:style w:type="character" w:styleId="PageNumber">
    <w:name w:val="page number"/>
    <w:basedOn w:val="DefaultParagraphFont"/>
    <w:uiPriority w:val="99"/>
    <w:semiHidden/>
    <w:unhideWhenUsed/>
    <w:rsid w:val="0097762C"/>
  </w:style>
  <w:style w:type="character" w:styleId="PlaceholderText">
    <w:name w:val="Placeholder Text"/>
    <w:basedOn w:val="DefaultParagraphFont"/>
    <w:uiPriority w:val="99"/>
    <w:semiHidden/>
    <w:rsid w:val="0097762C"/>
    <w:rPr>
      <w:color w:val="808080"/>
    </w:rPr>
  </w:style>
  <w:style w:type="paragraph" w:styleId="PlainText">
    <w:name w:val="Plain Text"/>
    <w:basedOn w:val="Normal"/>
    <w:link w:val="PlainTextChar"/>
    <w:uiPriority w:val="99"/>
    <w:semiHidden/>
    <w:unhideWhenUsed/>
    <w:rsid w:val="0097762C"/>
    <w:rPr>
      <w:rFonts w:ascii="Consolas" w:hAnsi="Consolas"/>
      <w:sz w:val="21"/>
      <w:szCs w:val="21"/>
    </w:rPr>
  </w:style>
  <w:style w:type="character" w:customStyle="1" w:styleId="PlainTextChar">
    <w:name w:val="Plain Text Char"/>
    <w:basedOn w:val="DefaultParagraphFont"/>
    <w:link w:val="PlainText"/>
    <w:uiPriority w:val="99"/>
    <w:semiHidden/>
    <w:rsid w:val="0097762C"/>
    <w:rPr>
      <w:rFonts w:ascii="Consolas" w:hAnsi="Consolas"/>
      <w:sz w:val="21"/>
      <w:szCs w:val="21"/>
    </w:rPr>
  </w:style>
  <w:style w:type="paragraph" w:styleId="Quote">
    <w:name w:val="Quote"/>
    <w:basedOn w:val="Normal"/>
    <w:next w:val="Normal"/>
    <w:link w:val="QuoteChar"/>
    <w:uiPriority w:val="29"/>
    <w:qFormat/>
    <w:rsid w:val="009776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762C"/>
    <w:rPr>
      <w:rFonts w:ascii="Times New Roman" w:hAnsi="Times New Roman"/>
      <w:i/>
      <w:iCs/>
      <w:color w:val="404040" w:themeColor="text1" w:themeTint="BF"/>
      <w:sz w:val="24"/>
    </w:rPr>
  </w:style>
  <w:style w:type="paragraph" w:styleId="Salutation">
    <w:name w:val="Salutation"/>
    <w:basedOn w:val="Normal"/>
    <w:next w:val="Normal"/>
    <w:link w:val="SalutationChar"/>
    <w:uiPriority w:val="99"/>
    <w:semiHidden/>
    <w:unhideWhenUsed/>
    <w:rsid w:val="0097762C"/>
  </w:style>
  <w:style w:type="character" w:customStyle="1" w:styleId="SalutationChar">
    <w:name w:val="Salutation Char"/>
    <w:basedOn w:val="DefaultParagraphFont"/>
    <w:link w:val="Salutation"/>
    <w:uiPriority w:val="99"/>
    <w:semiHidden/>
    <w:rsid w:val="0097762C"/>
    <w:rPr>
      <w:rFonts w:ascii="Times New Roman" w:hAnsi="Times New Roman"/>
      <w:sz w:val="24"/>
    </w:rPr>
  </w:style>
  <w:style w:type="paragraph" w:styleId="Signature">
    <w:name w:val="Signature"/>
    <w:basedOn w:val="Normal"/>
    <w:link w:val="SignatureChar"/>
    <w:uiPriority w:val="99"/>
    <w:semiHidden/>
    <w:unhideWhenUsed/>
    <w:rsid w:val="0097762C"/>
    <w:pPr>
      <w:ind w:left="4320"/>
    </w:pPr>
  </w:style>
  <w:style w:type="character" w:customStyle="1" w:styleId="SignatureChar">
    <w:name w:val="Signature Char"/>
    <w:basedOn w:val="DefaultParagraphFont"/>
    <w:link w:val="Signature"/>
    <w:uiPriority w:val="99"/>
    <w:semiHidden/>
    <w:rsid w:val="0097762C"/>
    <w:rPr>
      <w:rFonts w:ascii="Times New Roman" w:hAnsi="Times New Roman"/>
      <w:sz w:val="24"/>
    </w:rPr>
  </w:style>
  <w:style w:type="character" w:customStyle="1" w:styleId="SmartHyperlink">
    <w:name w:val="Smart Hyperlink"/>
    <w:basedOn w:val="DefaultParagraphFont"/>
    <w:uiPriority w:val="99"/>
    <w:semiHidden/>
    <w:unhideWhenUsed/>
    <w:rsid w:val="0097762C"/>
    <w:rPr>
      <w:u w:val="dotted"/>
    </w:rPr>
  </w:style>
  <w:style w:type="character" w:styleId="Strong">
    <w:name w:val="Strong"/>
    <w:basedOn w:val="DefaultParagraphFont"/>
    <w:uiPriority w:val="22"/>
    <w:qFormat/>
    <w:rsid w:val="0097762C"/>
    <w:rPr>
      <w:b/>
      <w:bCs/>
    </w:rPr>
  </w:style>
  <w:style w:type="paragraph" w:styleId="Subtitle">
    <w:name w:val="Subtitle"/>
    <w:basedOn w:val="Normal"/>
    <w:next w:val="Normal"/>
    <w:link w:val="SubtitleChar"/>
    <w:uiPriority w:val="11"/>
    <w:qFormat/>
    <w:rsid w:val="0097762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7762C"/>
    <w:rPr>
      <w:rFonts w:eastAsiaTheme="minorEastAsia"/>
      <w:color w:val="5A5A5A" w:themeColor="text1" w:themeTint="A5"/>
      <w:spacing w:val="15"/>
    </w:rPr>
  </w:style>
  <w:style w:type="character" w:styleId="SubtleEmphasis">
    <w:name w:val="Subtle Emphasis"/>
    <w:basedOn w:val="DefaultParagraphFont"/>
    <w:uiPriority w:val="19"/>
    <w:qFormat/>
    <w:rsid w:val="0097762C"/>
    <w:rPr>
      <w:i/>
      <w:iCs/>
      <w:color w:val="404040" w:themeColor="text1" w:themeTint="BF"/>
    </w:rPr>
  </w:style>
  <w:style w:type="character" w:styleId="SubtleReference">
    <w:name w:val="Subtle Reference"/>
    <w:basedOn w:val="DefaultParagraphFont"/>
    <w:uiPriority w:val="31"/>
    <w:qFormat/>
    <w:rsid w:val="0097762C"/>
    <w:rPr>
      <w:smallCaps/>
      <w:color w:val="5A5A5A" w:themeColor="text1" w:themeTint="A5"/>
    </w:rPr>
  </w:style>
  <w:style w:type="paragraph" w:styleId="TableofAuthorities">
    <w:name w:val="table of authorities"/>
    <w:basedOn w:val="Normal"/>
    <w:next w:val="Normal"/>
    <w:uiPriority w:val="99"/>
    <w:semiHidden/>
    <w:unhideWhenUsed/>
    <w:rsid w:val="0097762C"/>
    <w:pPr>
      <w:ind w:left="240" w:hanging="240"/>
    </w:pPr>
  </w:style>
  <w:style w:type="paragraph" w:styleId="TableofFigures">
    <w:name w:val="table of figures"/>
    <w:basedOn w:val="Normal"/>
    <w:next w:val="Normal"/>
    <w:uiPriority w:val="99"/>
    <w:semiHidden/>
    <w:unhideWhenUsed/>
    <w:rsid w:val="0097762C"/>
  </w:style>
  <w:style w:type="paragraph" w:styleId="Title">
    <w:name w:val="Title"/>
    <w:basedOn w:val="Normal"/>
    <w:next w:val="Normal"/>
    <w:link w:val="TitleChar"/>
    <w:uiPriority w:val="10"/>
    <w:qFormat/>
    <w:rsid w:val="009776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62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7762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97762C"/>
    <w:pPr>
      <w:spacing w:after="100"/>
    </w:pPr>
  </w:style>
  <w:style w:type="paragraph" w:styleId="TOC2">
    <w:name w:val="toc 2"/>
    <w:basedOn w:val="Normal"/>
    <w:next w:val="Normal"/>
    <w:autoRedefine/>
    <w:uiPriority w:val="39"/>
    <w:semiHidden/>
    <w:unhideWhenUsed/>
    <w:rsid w:val="0097762C"/>
    <w:pPr>
      <w:spacing w:after="100"/>
      <w:ind w:left="240"/>
    </w:pPr>
  </w:style>
  <w:style w:type="paragraph" w:styleId="TOC3">
    <w:name w:val="toc 3"/>
    <w:basedOn w:val="Normal"/>
    <w:next w:val="Normal"/>
    <w:autoRedefine/>
    <w:uiPriority w:val="39"/>
    <w:semiHidden/>
    <w:unhideWhenUsed/>
    <w:rsid w:val="0097762C"/>
    <w:pPr>
      <w:spacing w:after="100"/>
      <w:ind w:left="480"/>
    </w:pPr>
  </w:style>
  <w:style w:type="paragraph" w:styleId="TOC4">
    <w:name w:val="toc 4"/>
    <w:basedOn w:val="Normal"/>
    <w:next w:val="Normal"/>
    <w:autoRedefine/>
    <w:uiPriority w:val="39"/>
    <w:semiHidden/>
    <w:unhideWhenUsed/>
    <w:rsid w:val="0097762C"/>
    <w:pPr>
      <w:spacing w:after="100"/>
      <w:ind w:left="720"/>
    </w:pPr>
  </w:style>
  <w:style w:type="paragraph" w:styleId="TOC5">
    <w:name w:val="toc 5"/>
    <w:basedOn w:val="Normal"/>
    <w:next w:val="Normal"/>
    <w:autoRedefine/>
    <w:uiPriority w:val="39"/>
    <w:semiHidden/>
    <w:unhideWhenUsed/>
    <w:rsid w:val="0097762C"/>
    <w:pPr>
      <w:spacing w:after="100"/>
      <w:ind w:left="960"/>
    </w:pPr>
  </w:style>
  <w:style w:type="paragraph" w:styleId="TOC6">
    <w:name w:val="toc 6"/>
    <w:basedOn w:val="Normal"/>
    <w:next w:val="Normal"/>
    <w:autoRedefine/>
    <w:uiPriority w:val="39"/>
    <w:semiHidden/>
    <w:unhideWhenUsed/>
    <w:rsid w:val="0097762C"/>
    <w:pPr>
      <w:spacing w:after="100"/>
      <w:ind w:left="1200"/>
    </w:pPr>
  </w:style>
  <w:style w:type="paragraph" w:styleId="TOC7">
    <w:name w:val="toc 7"/>
    <w:basedOn w:val="Normal"/>
    <w:next w:val="Normal"/>
    <w:autoRedefine/>
    <w:uiPriority w:val="39"/>
    <w:semiHidden/>
    <w:unhideWhenUsed/>
    <w:rsid w:val="0097762C"/>
    <w:pPr>
      <w:spacing w:after="100"/>
      <w:ind w:left="1440"/>
    </w:pPr>
  </w:style>
  <w:style w:type="paragraph" w:styleId="TOC8">
    <w:name w:val="toc 8"/>
    <w:basedOn w:val="Normal"/>
    <w:next w:val="Normal"/>
    <w:autoRedefine/>
    <w:uiPriority w:val="39"/>
    <w:semiHidden/>
    <w:unhideWhenUsed/>
    <w:rsid w:val="0097762C"/>
    <w:pPr>
      <w:spacing w:after="100"/>
      <w:ind w:left="1680"/>
    </w:pPr>
  </w:style>
  <w:style w:type="paragraph" w:styleId="TOC9">
    <w:name w:val="toc 9"/>
    <w:basedOn w:val="Normal"/>
    <w:next w:val="Normal"/>
    <w:autoRedefine/>
    <w:uiPriority w:val="39"/>
    <w:semiHidden/>
    <w:unhideWhenUsed/>
    <w:rsid w:val="0097762C"/>
    <w:pPr>
      <w:spacing w:after="100"/>
      <w:ind w:left="1920"/>
    </w:pPr>
  </w:style>
  <w:style w:type="paragraph" w:styleId="TOCHeading">
    <w:name w:val="TOC Heading"/>
    <w:basedOn w:val="Heading1"/>
    <w:next w:val="Normal"/>
    <w:uiPriority w:val="39"/>
    <w:semiHidden/>
    <w:unhideWhenUsed/>
    <w:qFormat/>
    <w:rsid w:val="0097762C"/>
    <w:pPr>
      <w:outlineLvl w:val="9"/>
    </w:pPr>
  </w:style>
  <w:style w:type="character" w:customStyle="1" w:styleId="UnresolvedMention">
    <w:name w:val="Unresolved Mention"/>
    <w:basedOn w:val="DefaultParagraphFont"/>
    <w:uiPriority w:val="99"/>
    <w:semiHidden/>
    <w:unhideWhenUsed/>
    <w:rsid w:val="0097762C"/>
    <w:rPr>
      <w:color w:val="808080"/>
      <w:shd w:val="clear" w:color="auto" w:fill="E6E6E6"/>
    </w:rPr>
  </w:style>
  <w:style w:type="table" w:styleId="TableGrid">
    <w:name w:val="Table Grid"/>
    <w:basedOn w:val="TableNormal"/>
    <w:uiPriority w:val="39"/>
    <w:rsid w:val="0097762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62C"/>
    <w:pPr>
      <w:ind w:left="720"/>
      <w:contextualSpacing/>
    </w:pPr>
  </w:style>
  <w:style w:type="character" w:customStyle="1" w:styleId="DocID">
    <w:name w:val="DocID"/>
    <w:basedOn w:val="DefaultParagraphFont"/>
    <w:rsid w:val="00CE242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229">
      <w:bodyDiv w:val="1"/>
      <w:marLeft w:val="0"/>
      <w:marRight w:val="0"/>
      <w:marTop w:val="0"/>
      <w:marBottom w:val="0"/>
      <w:divBdr>
        <w:top w:val="none" w:sz="0" w:space="0" w:color="auto"/>
        <w:left w:val="none" w:sz="0" w:space="0" w:color="auto"/>
        <w:bottom w:val="none" w:sz="0" w:space="0" w:color="auto"/>
        <w:right w:val="none" w:sz="0" w:space="0" w:color="auto"/>
      </w:divBdr>
    </w:div>
    <w:div w:id="328026052">
      <w:bodyDiv w:val="1"/>
      <w:marLeft w:val="0"/>
      <w:marRight w:val="0"/>
      <w:marTop w:val="0"/>
      <w:marBottom w:val="0"/>
      <w:divBdr>
        <w:top w:val="none" w:sz="0" w:space="0" w:color="auto"/>
        <w:left w:val="none" w:sz="0" w:space="0" w:color="auto"/>
        <w:bottom w:val="none" w:sz="0" w:space="0" w:color="auto"/>
        <w:right w:val="none" w:sz="0" w:space="0" w:color="auto"/>
      </w:divBdr>
    </w:div>
    <w:div w:id="744378601">
      <w:bodyDiv w:val="1"/>
      <w:marLeft w:val="0"/>
      <w:marRight w:val="0"/>
      <w:marTop w:val="0"/>
      <w:marBottom w:val="0"/>
      <w:divBdr>
        <w:top w:val="none" w:sz="0" w:space="0" w:color="auto"/>
        <w:left w:val="none" w:sz="0" w:space="0" w:color="auto"/>
        <w:bottom w:val="none" w:sz="0" w:space="0" w:color="auto"/>
        <w:right w:val="none" w:sz="0" w:space="0" w:color="auto"/>
      </w:divBdr>
    </w:div>
    <w:div w:id="750271554">
      <w:bodyDiv w:val="1"/>
      <w:marLeft w:val="0"/>
      <w:marRight w:val="0"/>
      <w:marTop w:val="0"/>
      <w:marBottom w:val="0"/>
      <w:divBdr>
        <w:top w:val="none" w:sz="0" w:space="0" w:color="auto"/>
        <w:left w:val="none" w:sz="0" w:space="0" w:color="auto"/>
        <w:bottom w:val="none" w:sz="0" w:space="0" w:color="auto"/>
        <w:right w:val="none" w:sz="0" w:space="0" w:color="auto"/>
      </w:divBdr>
    </w:div>
    <w:div w:id="1446536851">
      <w:bodyDiv w:val="1"/>
      <w:marLeft w:val="0"/>
      <w:marRight w:val="0"/>
      <w:marTop w:val="0"/>
      <w:marBottom w:val="0"/>
      <w:divBdr>
        <w:top w:val="none" w:sz="0" w:space="0" w:color="auto"/>
        <w:left w:val="none" w:sz="0" w:space="0" w:color="auto"/>
        <w:bottom w:val="none" w:sz="0" w:space="0" w:color="auto"/>
        <w:right w:val="none" w:sz="0" w:space="0" w:color="auto"/>
      </w:divBdr>
    </w:div>
    <w:div w:id="16623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EEE8-F7B0-4C57-A178-D5DF999A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 Jigar D.</dc:creator>
  <cp:keywords/>
  <dc:description/>
  <cp:lastModifiedBy>Ian Campbell</cp:lastModifiedBy>
  <cp:revision>2</cp:revision>
  <cp:lastPrinted>2019-05-30T16:43:00Z</cp:lastPrinted>
  <dcterms:created xsi:type="dcterms:W3CDTF">2019-05-30T17:27:00Z</dcterms:created>
  <dcterms:modified xsi:type="dcterms:W3CDTF">2019-05-30T17:27:00Z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gandj01.122784519.1.DOCX</vt:lpwstr>
  </property>
</Properties>
</file>